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38" w:rsidRDefault="000300AE">
      <w:pPr>
        <w:spacing w:line="360" w:lineRule="auto"/>
        <w:jc w:val="center"/>
        <w:rPr>
          <w:b/>
          <w:bCs/>
          <w:sz w:val="30"/>
          <w:szCs w:val="30"/>
        </w:rPr>
      </w:pPr>
      <w:r>
        <w:rPr>
          <w:rFonts w:hint="eastAsia"/>
          <w:b/>
          <w:bCs/>
          <w:sz w:val="30"/>
          <w:szCs w:val="30"/>
        </w:rPr>
        <w:t>欢迎您参加</w:t>
      </w:r>
      <w:r w:rsidR="00CA7E3D" w:rsidRPr="00CA7E3D">
        <w:rPr>
          <w:rFonts w:hint="eastAsia"/>
          <w:b/>
          <w:bCs/>
          <w:sz w:val="30"/>
          <w:szCs w:val="30"/>
        </w:rPr>
        <w:t>第</w:t>
      </w:r>
      <w:r w:rsidR="00CA7E3D" w:rsidRPr="00CA7E3D">
        <w:rPr>
          <w:rFonts w:hint="eastAsia"/>
          <w:b/>
          <w:bCs/>
          <w:sz w:val="30"/>
          <w:szCs w:val="30"/>
        </w:rPr>
        <w:t>33</w:t>
      </w:r>
      <w:r w:rsidR="00CA7E3D" w:rsidRPr="00CA7E3D">
        <w:rPr>
          <w:rFonts w:hint="eastAsia"/>
          <w:b/>
          <w:bCs/>
          <w:sz w:val="30"/>
          <w:szCs w:val="30"/>
        </w:rPr>
        <w:t>届全国化学与物理电源学术年会</w:t>
      </w:r>
    </w:p>
    <w:p w:rsidR="00FC0D38" w:rsidRPr="00BE1385" w:rsidRDefault="00B14A39" w:rsidP="00BE1385">
      <w:pPr>
        <w:ind w:firstLineChars="200" w:firstLine="440"/>
        <w:rPr>
          <w:rFonts w:ascii="宋体" w:hAnsi="宋体"/>
          <w:bCs/>
          <w:sz w:val="18"/>
          <w:szCs w:val="18"/>
        </w:rPr>
      </w:pPr>
      <w:r>
        <w:rPr>
          <w:rFonts w:hint="eastAsia"/>
          <w:sz w:val="22"/>
          <w:szCs w:val="22"/>
        </w:rPr>
        <w:t>主办方</w:t>
      </w:r>
      <w:r w:rsidR="00AD7EB7" w:rsidRPr="00AD7EB7">
        <w:rPr>
          <w:rFonts w:hint="eastAsia"/>
          <w:sz w:val="22"/>
          <w:szCs w:val="22"/>
        </w:rPr>
        <w:t>指定北京时代</w:t>
      </w:r>
      <w:r>
        <w:rPr>
          <w:rFonts w:hint="eastAsia"/>
          <w:sz w:val="22"/>
          <w:szCs w:val="22"/>
        </w:rPr>
        <w:t>龙马国际会议展览有限公司上海分公司负责会议期间酒店住宿接待工作，该公司在</w:t>
      </w:r>
      <w:r w:rsidR="00CA7E3D" w:rsidRPr="00CA7E3D">
        <w:rPr>
          <w:bCs/>
          <w:sz w:val="22"/>
          <w:szCs w:val="22"/>
        </w:rPr>
        <w:t>苏州石湖金陵花园酒店</w:t>
      </w:r>
      <w:r w:rsidR="000300AE">
        <w:rPr>
          <w:rFonts w:hint="eastAsia"/>
          <w:sz w:val="22"/>
          <w:szCs w:val="22"/>
        </w:rPr>
        <w:t>附近预订了以下酒店。</w:t>
      </w:r>
    </w:p>
    <w:tbl>
      <w:tblPr>
        <w:tblpPr w:leftFromText="180" w:rightFromText="180" w:vertAnchor="page" w:horzAnchor="margin" w:tblpY="2776"/>
        <w:tblOverlap w:val="neve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2445"/>
        <w:gridCol w:w="1330"/>
        <w:gridCol w:w="837"/>
        <w:gridCol w:w="1000"/>
        <w:gridCol w:w="713"/>
        <w:gridCol w:w="913"/>
        <w:gridCol w:w="1278"/>
      </w:tblGrid>
      <w:tr w:rsidR="00FC0D38">
        <w:trPr>
          <w:trHeight w:val="142"/>
        </w:trPr>
        <w:tc>
          <w:tcPr>
            <w:tcW w:w="1252" w:type="dxa"/>
            <w:tcBorders>
              <w:tl2br w:val="nil"/>
              <w:tr2bl w:val="nil"/>
            </w:tcBorders>
            <w:shd w:val="clear" w:color="auto" w:fill="BEBEBE"/>
            <w:vAlign w:val="center"/>
          </w:tcPr>
          <w:p w:rsidR="00FC0D38" w:rsidRDefault="000300AE">
            <w:pPr>
              <w:spacing w:before="100" w:beforeAutospacing="1"/>
              <w:jc w:val="center"/>
              <w:rPr>
                <w:rFonts w:ascii="宋体" w:hAnsi="宋体" w:cs="宋体"/>
                <w:b/>
                <w:bCs/>
                <w:sz w:val="18"/>
                <w:szCs w:val="18"/>
              </w:rPr>
            </w:pPr>
            <w:r>
              <w:rPr>
                <w:rFonts w:ascii="宋体" w:hAnsi="宋体" w:cs="宋体" w:hint="eastAsia"/>
                <w:b/>
                <w:bCs/>
                <w:sz w:val="18"/>
                <w:szCs w:val="18"/>
              </w:rPr>
              <w:t>星级</w:t>
            </w:r>
          </w:p>
        </w:tc>
        <w:tc>
          <w:tcPr>
            <w:tcW w:w="2445" w:type="dxa"/>
            <w:tcBorders>
              <w:tl2br w:val="nil"/>
              <w:tr2bl w:val="nil"/>
            </w:tcBorders>
            <w:shd w:val="clear" w:color="auto" w:fill="BEBEBE"/>
            <w:vAlign w:val="center"/>
          </w:tcPr>
          <w:p w:rsidR="00FC0D38" w:rsidRDefault="000300AE">
            <w:pPr>
              <w:spacing w:before="100" w:beforeAutospacing="1"/>
              <w:jc w:val="center"/>
              <w:rPr>
                <w:rFonts w:ascii="宋体" w:hAnsi="宋体" w:cs="宋体"/>
                <w:b/>
                <w:bCs/>
                <w:sz w:val="18"/>
                <w:szCs w:val="18"/>
              </w:rPr>
            </w:pPr>
            <w:r>
              <w:rPr>
                <w:rFonts w:ascii="宋体" w:hAnsi="宋体" w:cs="宋体" w:hint="eastAsia"/>
                <w:b/>
                <w:bCs/>
                <w:sz w:val="18"/>
                <w:szCs w:val="18"/>
              </w:rPr>
              <w:t>酒店名称</w:t>
            </w:r>
          </w:p>
        </w:tc>
        <w:tc>
          <w:tcPr>
            <w:tcW w:w="1330" w:type="dxa"/>
            <w:tcBorders>
              <w:tl2br w:val="nil"/>
              <w:tr2bl w:val="nil"/>
            </w:tcBorders>
            <w:shd w:val="clear" w:color="auto" w:fill="BEBEBE"/>
            <w:vAlign w:val="center"/>
          </w:tcPr>
          <w:p w:rsidR="00FC0D38" w:rsidRDefault="000300AE">
            <w:pPr>
              <w:spacing w:before="100" w:beforeAutospacing="1"/>
              <w:jc w:val="center"/>
              <w:rPr>
                <w:rFonts w:ascii="宋体" w:hAnsi="宋体" w:cs="宋体"/>
                <w:b/>
                <w:bCs/>
                <w:sz w:val="18"/>
                <w:szCs w:val="18"/>
              </w:rPr>
            </w:pPr>
            <w:r>
              <w:rPr>
                <w:rFonts w:ascii="宋体" w:hAnsi="宋体" w:cs="宋体" w:hint="eastAsia"/>
                <w:b/>
                <w:bCs/>
                <w:sz w:val="18"/>
                <w:szCs w:val="18"/>
              </w:rPr>
              <w:t>酒店地址</w:t>
            </w:r>
          </w:p>
        </w:tc>
        <w:tc>
          <w:tcPr>
            <w:tcW w:w="837" w:type="dxa"/>
            <w:tcBorders>
              <w:tl2br w:val="nil"/>
              <w:tr2bl w:val="nil"/>
            </w:tcBorders>
            <w:shd w:val="clear" w:color="auto" w:fill="BEBEBE"/>
            <w:vAlign w:val="center"/>
          </w:tcPr>
          <w:p w:rsidR="00FC0D38" w:rsidRDefault="000300AE">
            <w:pPr>
              <w:spacing w:before="100" w:beforeAutospacing="1"/>
              <w:jc w:val="center"/>
              <w:rPr>
                <w:rFonts w:ascii="宋体" w:hAnsi="宋体" w:cs="宋体"/>
                <w:b/>
                <w:bCs/>
                <w:sz w:val="18"/>
                <w:szCs w:val="18"/>
              </w:rPr>
            </w:pPr>
            <w:r>
              <w:rPr>
                <w:rFonts w:ascii="宋体" w:hAnsi="宋体" w:cs="宋体" w:hint="eastAsia"/>
                <w:b/>
                <w:bCs/>
                <w:sz w:val="18"/>
                <w:szCs w:val="18"/>
              </w:rPr>
              <w:t>房型</w:t>
            </w:r>
          </w:p>
        </w:tc>
        <w:tc>
          <w:tcPr>
            <w:tcW w:w="1000" w:type="dxa"/>
            <w:tcBorders>
              <w:tl2br w:val="nil"/>
              <w:tr2bl w:val="nil"/>
            </w:tcBorders>
            <w:shd w:val="clear" w:color="auto" w:fill="BEBEBE"/>
            <w:vAlign w:val="center"/>
          </w:tcPr>
          <w:p w:rsidR="00FC0D38" w:rsidRDefault="000300AE">
            <w:pPr>
              <w:spacing w:before="100" w:beforeAutospacing="1"/>
              <w:jc w:val="center"/>
              <w:rPr>
                <w:rFonts w:ascii="宋体" w:hAnsi="宋体" w:cs="宋体"/>
                <w:b/>
                <w:bCs/>
                <w:sz w:val="18"/>
                <w:szCs w:val="18"/>
              </w:rPr>
            </w:pPr>
            <w:r>
              <w:rPr>
                <w:rFonts w:ascii="宋体" w:hAnsi="宋体" w:cs="宋体" w:hint="eastAsia"/>
                <w:b/>
                <w:bCs/>
                <w:sz w:val="18"/>
                <w:szCs w:val="18"/>
              </w:rPr>
              <w:t>每晚房价</w:t>
            </w:r>
          </w:p>
        </w:tc>
        <w:tc>
          <w:tcPr>
            <w:tcW w:w="713" w:type="dxa"/>
            <w:tcBorders>
              <w:tl2br w:val="nil"/>
              <w:tr2bl w:val="nil"/>
            </w:tcBorders>
            <w:shd w:val="clear" w:color="auto" w:fill="BEBEBE"/>
            <w:vAlign w:val="center"/>
          </w:tcPr>
          <w:p w:rsidR="00FC0D38" w:rsidRDefault="000300AE">
            <w:pPr>
              <w:spacing w:before="100" w:beforeAutospacing="1"/>
              <w:jc w:val="center"/>
              <w:rPr>
                <w:rFonts w:ascii="宋体" w:hAnsi="宋体" w:cs="宋体"/>
                <w:b/>
                <w:bCs/>
                <w:sz w:val="18"/>
                <w:szCs w:val="18"/>
              </w:rPr>
            </w:pPr>
            <w:r>
              <w:rPr>
                <w:rFonts w:ascii="宋体" w:hAnsi="宋体" w:cs="宋体" w:hint="eastAsia"/>
                <w:b/>
                <w:bCs/>
                <w:sz w:val="18"/>
                <w:szCs w:val="18"/>
              </w:rPr>
              <w:t>早餐</w:t>
            </w:r>
          </w:p>
        </w:tc>
        <w:tc>
          <w:tcPr>
            <w:tcW w:w="913" w:type="dxa"/>
            <w:tcBorders>
              <w:tl2br w:val="nil"/>
              <w:tr2bl w:val="nil"/>
            </w:tcBorders>
            <w:shd w:val="clear" w:color="auto" w:fill="BEBEBE"/>
            <w:vAlign w:val="center"/>
          </w:tcPr>
          <w:p w:rsidR="00FC0D38" w:rsidRDefault="000300AE">
            <w:pPr>
              <w:jc w:val="center"/>
              <w:rPr>
                <w:rFonts w:ascii="宋体" w:hAnsi="宋体" w:cs="宋体"/>
                <w:b/>
                <w:bCs/>
                <w:sz w:val="18"/>
                <w:szCs w:val="18"/>
              </w:rPr>
            </w:pPr>
            <w:r>
              <w:rPr>
                <w:rFonts w:ascii="宋体" w:hAnsi="宋体" w:cs="宋体" w:hint="eastAsia"/>
                <w:b/>
                <w:bCs/>
                <w:sz w:val="18"/>
                <w:szCs w:val="18"/>
              </w:rPr>
              <w:t>包含服务</w:t>
            </w:r>
          </w:p>
        </w:tc>
        <w:tc>
          <w:tcPr>
            <w:tcW w:w="1278" w:type="dxa"/>
            <w:tcBorders>
              <w:tl2br w:val="nil"/>
              <w:tr2bl w:val="nil"/>
            </w:tcBorders>
            <w:shd w:val="clear" w:color="auto" w:fill="BEBEBE"/>
            <w:vAlign w:val="center"/>
          </w:tcPr>
          <w:p w:rsidR="00FC0D38" w:rsidRDefault="000300AE">
            <w:pPr>
              <w:spacing w:before="100" w:beforeAutospacing="1"/>
              <w:jc w:val="center"/>
              <w:rPr>
                <w:rFonts w:ascii="宋体" w:hAnsi="宋体" w:cs="宋体"/>
                <w:b/>
                <w:bCs/>
                <w:sz w:val="18"/>
                <w:szCs w:val="18"/>
              </w:rPr>
            </w:pPr>
            <w:r>
              <w:rPr>
                <w:rFonts w:ascii="宋体" w:hAnsi="宋体" w:cs="宋体" w:hint="eastAsia"/>
                <w:b/>
                <w:bCs/>
                <w:sz w:val="18"/>
                <w:szCs w:val="18"/>
              </w:rPr>
              <w:t>距</w:t>
            </w:r>
            <w:r w:rsidR="0055517E">
              <w:rPr>
                <w:rFonts w:ascii="宋体" w:hAnsi="宋体" w:cs="宋体" w:hint="eastAsia"/>
                <w:b/>
                <w:bCs/>
                <w:sz w:val="18"/>
                <w:szCs w:val="18"/>
              </w:rPr>
              <w:t>会场</w:t>
            </w:r>
            <w:r>
              <w:rPr>
                <w:rFonts w:ascii="宋体" w:hAnsi="宋体" w:cs="宋体" w:hint="eastAsia"/>
                <w:b/>
                <w:bCs/>
                <w:sz w:val="18"/>
                <w:szCs w:val="18"/>
              </w:rPr>
              <w:t>距离</w:t>
            </w:r>
          </w:p>
        </w:tc>
      </w:tr>
      <w:tr w:rsidR="00FC0D38">
        <w:trPr>
          <w:trHeight w:val="661"/>
        </w:trPr>
        <w:tc>
          <w:tcPr>
            <w:tcW w:w="1252" w:type="dxa"/>
            <w:tcBorders>
              <w:tl2br w:val="nil"/>
              <w:tr2bl w:val="nil"/>
            </w:tcBorders>
            <w:vAlign w:val="center"/>
          </w:tcPr>
          <w:p w:rsidR="00FC0D38" w:rsidRDefault="000300AE">
            <w:pPr>
              <w:spacing w:before="100" w:beforeAutospacing="1"/>
              <w:jc w:val="center"/>
              <w:rPr>
                <w:rFonts w:ascii="宋体" w:hAnsi="宋体" w:cs="Arial"/>
                <w:sz w:val="20"/>
                <w:szCs w:val="20"/>
              </w:rPr>
            </w:pPr>
            <w:r>
              <w:rPr>
                <w:rFonts w:ascii="宋体" w:hAnsi="宋体" w:cs="Arial"/>
                <w:sz w:val="20"/>
                <w:szCs w:val="20"/>
              </w:rPr>
              <w:t>★★★★★</w:t>
            </w:r>
          </w:p>
        </w:tc>
        <w:tc>
          <w:tcPr>
            <w:tcW w:w="2445" w:type="dxa"/>
            <w:tcBorders>
              <w:tl2br w:val="nil"/>
              <w:tr2bl w:val="nil"/>
            </w:tcBorders>
            <w:vAlign w:val="center"/>
          </w:tcPr>
          <w:p w:rsidR="00FC0D38" w:rsidRPr="0055517E" w:rsidRDefault="0055517E">
            <w:pPr>
              <w:spacing w:before="100" w:beforeAutospacing="1"/>
              <w:jc w:val="center"/>
              <w:rPr>
                <w:rFonts w:ascii="微软雅黑" w:eastAsia="微软雅黑" w:hAnsi="微软雅黑" w:cs="微软雅黑"/>
                <w:sz w:val="15"/>
                <w:szCs w:val="15"/>
              </w:rPr>
            </w:pPr>
            <w:r w:rsidRPr="0055517E">
              <w:rPr>
                <w:rFonts w:ascii="微软雅黑" w:eastAsia="微软雅黑" w:hAnsi="微软雅黑" w:cs="微软雅黑"/>
                <w:bCs/>
                <w:sz w:val="15"/>
                <w:szCs w:val="15"/>
              </w:rPr>
              <w:t>苏州石湖金陵花园酒店</w:t>
            </w:r>
          </w:p>
        </w:tc>
        <w:tc>
          <w:tcPr>
            <w:tcW w:w="1330" w:type="dxa"/>
            <w:tcBorders>
              <w:tl2br w:val="nil"/>
              <w:tr2bl w:val="nil"/>
            </w:tcBorders>
            <w:vAlign w:val="center"/>
          </w:tcPr>
          <w:p w:rsidR="00FC0D38" w:rsidRDefault="0055517E">
            <w:pPr>
              <w:spacing w:before="100" w:beforeAutospacing="1"/>
              <w:jc w:val="center"/>
              <w:rPr>
                <w:rFonts w:ascii="微软雅黑" w:eastAsia="微软雅黑" w:hAnsi="微软雅黑" w:cs="微软雅黑"/>
                <w:sz w:val="15"/>
                <w:szCs w:val="15"/>
              </w:rPr>
            </w:pPr>
            <w:r w:rsidRPr="0055517E">
              <w:rPr>
                <w:rFonts w:ascii="微软雅黑" w:eastAsia="微软雅黑" w:hAnsi="微软雅黑" w:cs="微软雅黑"/>
                <w:sz w:val="15"/>
                <w:szCs w:val="15"/>
              </w:rPr>
              <w:t>苏州 吴中区 越溪街道南溪江路88号</w:t>
            </w:r>
          </w:p>
        </w:tc>
        <w:tc>
          <w:tcPr>
            <w:tcW w:w="837" w:type="dxa"/>
            <w:tcBorders>
              <w:tl2br w:val="nil"/>
              <w:tr2bl w:val="nil"/>
            </w:tcBorders>
            <w:vAlign w:val="center"/>
          </w:tcPr>
          <w:p w:rsidR="00FC0D38" w:rsidRDefault="0055517E">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高级</w:t>
            </w:r>
            <w:r w:rsidR="000300AE">
              <w:rPr>
                <w:rFonts w:ascii="微软雅黑" w:eastAsia="微软雅黑" w:hAnsi="微软雅黑" w:cs="微软雅黑" w:hint="eastAsia"/>
                <w:sz w:val="15"/>
                <w:szCs w:val="15"/>
              </w:rPr>
              <w:t xml:space="preserve">双床        </w:t>
            </w:r>
            <w:r>
              <w:rPr>
                <w:rFonts w:ascii="微软雅黑" w:eastAsia="微软雅黑" w:hAnsi="微软雅黑" w:cs="微软雅黑" w:hint="eastAsia"/>
                <w:sz w:val="15"/>
                <w:szCs w:val="15"/>
              </w:rPr>
              <w:t>高级</w:t>
            </w:r>
            <w:r w:rsidR="000300AE">
              <w:rPr>
                <w:rFonts w:ascii="微软雅黑" w:eastAsia="微软雅黑" w:hAnsi="微软雅黑" w:cs="微软雅黑" w:hint="eastAsia"/>
                <w:sz w:val="15"/>
                <w:szCs w:val="15"/>
              </w:rPr>
              <w:t>大床</w:t>
            </w:r>
          </w:p>
        </w:tc>
        <w:tc>
          <w:tcPr>
            <w:tcW w:w="1000" w:type="dxa"/>
            <w:tcBorders>
              <w:tl2br w:val="nil"/>
              <w:tr2bl w:val="nil"/>
            </w:tcBorders>
            <w:vAlign w:val="center"/>
          </w:tcPr>
          <w:p w:rsidR="00FC0D38" w:rsidRDefault="0055517E" w:rsidP="00E704FB">
            <w:pPr>
              <w:spacing w:before="100" w:beforeAutospacing="1"/>
              <w:jc w:val="center"/>
              <w:rPr>
                <w:rFonts w:ascii="微软雅黑" w:eastAsia="微软雅黑" w:hAnsi="微软雅黑" w:cs="微软雅黑"/>
                <w:sz w:val="15"/>
                <w:szCs w:val="15"/>
              </w:rPr>
            </w:pPr>
            <w:r>
              <w:rPr>
                <w:rFonts w:ascii="微软雅黑" w:eastAsia="微软雅黑" w:hAnsi="微软雅黑" w:cs="微软雅黑"/>
                <w:sz w:val="15"/>
                <w:szCs w:val="15"/>
              </w:rPr>
              <w:t>4</w:t>
            </w:r>
            <w:r w:rsidR="00E704FB">
              <w:rPr>
                <w:rFonts w:ascii="微软雅黑" w:eastAsia="微软雅黑" w:hAnsi="微软雅黑" w:cs="微软雅黑"/>
                <w:sz w:val="15"/>
                <w:szCs w:val="15"/>
              </w:rPr>
              <w:t>60</w:t>
            </w:r>
            <w:r w:rsidR="000300AE">
              <w:rPr>
                <w:rFonts w:ascii="微软雅黑" w:eastAsia="微软雅黑" w:hAnsi="微软雅黑" w:cs="微软雅黑" w:hint="eastAsia"/>
                <w:sz w:val="15"/>
                <w:szCs w:val="15"/>
              </w:rPr>
              <w:t>元/间</w:t>
            </w:r>
          </w:p>
        </w:tc>
        <w:tc>
          <w:tcPr>
            <w:tcW w:w="713" w:type="dxa"/>
            <w:tcBorders>
              <w:tl2br w:val="nil"/>
              <w:tr2bl w:val="nil"/>
            </w:tcBorders>
            <w:vAlign w:val="center"/>
          </w:tcPr>
          <w:p w:rsidR="00FC0D38" w:rsidRDefault="003B236E">
            <w:pPr>
              <w:spacing w:line="260" w:lineRule="exact"/>
              <w:ind w:rightChars="16" w:right="34"/>
              <w:jc w:val="center"/>
              <w:rPr>
                <w:rFonts w:ascii="微软雅黑" w:eastAsia="微软雅黑" w:hAnsi="微软雅黑" w:cs="微软雅黑"/>
                <w:sz w:val="15"/>
                <w:szCs w:val="15"/>
              </w:rPr>
            </w:pPr>
            <w:proofErr w:type="gramStart"/>
            <w:r>
              <w:rPr>
                <w:rFonts w:ascii="微软雅黑" w:eastAsia="微软雅黑" w:hAnsi="微软雅黑" w:cs="微软雅黑" w:hint="eastAsia"/>
                <w:sz w:val="15"/>
                <w:szCs w:val="15"/>
              </w:rPr>
              <w:t>含</w:t>
            </w:r>
            <w:r w:rsidR="000300AE">
              <w:rPr>
                <w:rFonts w:ascii="微软雅黑" w:eastAsia="微软雅黑" w:hAnsi="微软雅黑" w:cs="微软雅黑" w:hint="eastAsia"/>
                <w:sz w:val="15"/>
                <w:szCs w:val="15"/>
              </w:rPr>
              <w:t>早</w:t>
            </w:r>
            <w:proofErr w:type="gramEnd"/>
          </w:p>
        </w:tc>
        <w:tc>
          <w:tcPr>
            <w:tcW w:w="913" w:type="dxa"/>
            <w:tcBorders>
              <w:tl2br w:val="nil"/>
              <w:tr2bl w:val="nil"/>
            </w:tcBorders>
            <w:vAlign w:val="center"/>
          </w:tcPr>
          <w:p w:rsidR="00FC0D38" w:rsidRDefault="000300AE">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无班车</w:t>
            </w:r>
          </w:p>
        </w:tc>
        <w:tc>
          <w:tcPr>
            <w:tcW w:w="1278" w:type="dxa"/>
            <w:tcBorders>
              <w:tl2br w:val="nil"/>
              <w:tr2bl w:val="nil"/>
            </w:tcBorders>
            <w:vAlign w:val="center"/>
          </w:tcPr>
          <w:p w:rsidR="00FC0D38" w:rsidRDefault="000300AE" w:rsidP="00E704FB">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步行约</w:t>
            </w:r>
            <w:r w:rsidR="00E704FB">
              <w:rPr>
                <w:rFonts w:ascii="微软雅黑" w:eastAsia="微软雅黑" w:hAnsi="微软雅黑" w:cs="微软雅黑"/>
                <w:sz w:val="15"/>
                <w:szCs w:val="15"/>
              </w:rPr>
              <w:t>2</w:t>
            </w:r>
            <w:r>
              <w:rPr>
                <w:rFonts w:ascii="微软雅黑" w:eastAsia="微软雅黑" w:hAnsi="微软雅黑" w:cs="微软雅黑" w:hint="eastAsia"/>
                <w:sz w:val="15"/>
                <w:szCs w:val="15"/>
              </w:rPr>
              <w:t>分钟</w:t>
            </w:r>
          </w:p>
        </w:tc>
      </w:tr>
      <w:tr w:rsidR="00E704FB" w:rsidTr="00E704FB">
        <w:trPr>
          <w:trHeight w:val="360"/>
        </w:trPr>
        <w:tc>
          <w:tcPr>
            <w:tcW w:w="1252" w:type="dxa"/>
            <w:vMerge w:val="restart"/>
            <w:tcBorders>
              <w:tl2br w:val="nil"/>
              <w:tr2bl w:val="nil"/>
            </w:tcBorders>
            <w:vAlign w:val="center"/>
          </w:tcPr>
          <w:p w:rsidR="00E704FB" w:rsidRDefault="00E704FB">
            <w:pPr>
              <w:spacing w:before="100" w:beforeAutospacing="1"/>
              <w:jc w:val="center"/>
              <w:rPr>
                <w:rFonts w:ascii="宋体" w:hAnsi="宋体" w:cs="Arial"/>
                <w:sz w:val="20"/>
                <w:szCs w:val="20"/>
              </w:rPr>
            </w:pPr>
            <w:r>
              <w:rPr>
                <w:rFonts w:ascii="宋体" w:hAnsi="宋体" w:cs="Arial"/>
                <w:sz w:val="20"/>
                <w:szCs w:val="20"/>
              </w:rPr>
              <w:t>★★★</w:t>
            </w:r>
          </w:p>
        </w:tc>
        <w:tc>
          <w:tcPr>
            <w:tcW w:w="2445" w:type="dxa"/>
            <w:vMerge w:val="restart"/>
            <w:tcBorders>
              <w:tl2br w:val="nil"/>
              <w:tr2bl w:val="nil"/>
            </w:tcBorders>
            <w:vAlign w:val="center"/>
          </w:tcPr>
          <w:p w:rsidR="00E704FB" w:rsidRPr="0055517E" w:rsidRDefault="00E704FB">
            <w:pPr>
              <w:spacing w:before="100" w:beforeAutospacing="1"/>
              <w:jc w:val="center"/>
              <w:rPr>
                <w:rFonts w:ascii="微软雅黑" w:eastAsia="微软雅黑" w:hAnsi="微软雅黑" w:cs="微软雅黑"/>
                <w:sz w:val="15"/>
                <w:szCs w:val="15"/>
              </w:rPr>
            </w:pPr>
            <w:r w:rsidRPr="0055517E">
              <w:rPr>
                <w:rFonts w:ascii="微软雅黑" w:eastAsia="微软雅黑" w:hAnsi="微软雅黑" w:cs="微软雅黑"/>
                <w:bCs/>
                <w:sz w:val="15"/>
                <w:szCs w:val="15"/>
              </w:rPr>
              <w:t>维也纳国际酒店(苏州大学城店)</w:t>
            </w:r>
          </w:p>
        </w:tc>
        <w:tc>
          <w:tcPr>
            <w:tcW w:w="1330" w:type="dxa"/>
            <w:vMerge w:val="restart"/>
            <w:tcBorders>
              <w:tl2br w:val="nil"/>
              <w:tr2bl w:val="nil"/>
            </w:tcBorders>
            <w:vAlign w:val="center"/>
          </w:tcPr>
          <w:p w:rsidR="00E704FB" w:rsidRDefault="00E704FB">
            <w:pPr>
              <w:spacing w:before="100" w:beforeAutospacing="1"/>
              <w:jc w:val="center"/>
              <w:rPr>
                <w:rFonts w:ascii="微软雅黑" w:eastAsia="微软雅黑" w:hAnsi="微软雅黑" w:cs="微软雅黑"/>
                <w:sz w:val="15"/>
                <w:szCs w:val="15"/>
              </w:rPr>
            </w:pPr>
            <w:r w:rsidRPr="0055517E">
              <w:rPr>
                <w:rFonts w:ascii="微软雅黑" w:eastAsia="微软雅黑" w:hAnsi="微软雅黑" w:cs="微软雅黑"/>
                <w:sz w:val="15"/>
                <w:szCs w:val="15"/>
              </w:rPr>
              <w:t>苏州 吴中区 吴中大道1109号</w:t>
            </w:r>
          </w:p>
        </w:tc>
        <w:tc>
          <w:tcPr>
            <w:tcW w:w="837" w:type="dxa"/>
            <w:tcBorders>
              <w:tl2br w:val="nil"/>
              <w:tr2bl w:val="nil"/>
            </w:tcBorders>
            <w:vAlign w:val="center"/>
          </w:tcPr>
          <w:p w:rsidR="00E704FB" w:rsidRDefault="00E704FB" w:rsidP="00E704FB">
            <w:pPr>
              <w:spacing w:before="100" w:beforeAutospacing="1"/>
              <w:jc w:val="center"/>
              <w:rPr>
                <w:rFonts w:ascii="微软雅黑" w:eastAsia="微软雅黑" w:hAnsi="微软雅黑" w:cs="微软雅黑"/>
                <w:sz w:val="15"/>
                <w:szCs w:val="15"/>
              </w:rPr>
            </w:pPr>
            <w:proofErr w:type="gramStart"/>
            <w:r>
              <w:rPr>
                <w:rFonts w:ascii="微软雅黑" w:eastAsia="微软雅黑" w:hAnsi="微软雅黑" w:cs="微软雅黑" w:hint="eastAsia"/>
                <w:sz w:val="15"/>
                <w:szCs w:val="15"/>
              </w:rPr>
              <w:t>标准双床</w:t>
            </w:r>
            <w:proofErr w:type="gramEnd"/>
            <w:r>
              <w:rPr>
                <w:rFonts w:ascii="微软雅黑" w:eastAsia="微软雅黑" w:hAnsi="微软雅黑" w:cs="微软雅黑" w:hint="eastAsia"/>
                <w:sz w:val="15"/>
                <w:szCs w:val="15"/>
              </w:rPr>
              <w:t xml:space="preserve">        </w:t>
            </w:r>
          </w:p>
        </w:tc>
        <w:tc>
          <w:tcPr>
            <w:tcW w:w="1000" w:type="dxa"/>
            <w:tcBorders>
              <w:tl2br w:val="nil"/>
              <w:tr2bl w:val="nil"/>
            </w:tcBorders>
            <w:vAlign w:val="center"/>
          </w:tcPr>
          <w:p w:rsidR="00E704FB" w:rsidRDefault="00E704FB" w:rsidP="0055517E">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3</w:t>
            </w:r>
            <w:r>
              <w:rPr>
                <w:rFonts w:ascii="微软雅黑" w:eastAsia="微软雅黑" w:hAnsi="微软雅黑" w:cs="微软雅黑"/>
                <w:sz w:val="15"/>
                <w:szCs w:val="15"/>
              </w:rPr>
              <w:t>28</w:t>
            </w:r>
            <w:r>
              <w:rPr>
                <w:rFonts w:ascii="微软雅黑" w:eastAsia="微软雅黑" w:hAnsi="微软雅黑" w:cs="微软雅黑" w:hint="eastAsia"/>
                <w:sz w:val="15"/>
                <w:szCs w:val="15"/>
              </w:rPr>
              <w:t>元/间</w:t>
            </w:r>
          </w:p>
        </w:tc>
        <w:tc>
          <w:tcPr>
            <w:tcW w:w="713" w:type="dxa"/>
            <w:tcBorders>
              <w:tl2br w:val="nil"/>
              <w:tr2bl w:val="nil"/>
            </w:tcBorders>
            <w:vAlign w:val="center"/>
          </w:tcPr>
          <w:p w:rsidR="00E704FB" w:rsidRDefault="00E704FB">
            <w:pPr>
              <w:spacing w:line="260" w:lineRule="exact"/>
              <w:ind w:rightChars="16" w:right="34"/>
              <w:jc w:val="center"/>
              <w:rPr>
                <w:rFonts w:ascii="微软雅黑" w:eastAsia="微软雅黑" w:hAnsi="微软雅黑" w:cs="微软雅黑"/>
                <w:sz w:val="15"/>
                <w:szCs w:val="15"/>
              </w:rPr>
            </w:pPr>
            <w:proofErr w:type="gramStart"/>
            <w:r>
              <w:rPr>
                <w:rFonts w:ascii="微软雅黑" w:eastAsia="微软雅黑" w:hAnsi="微软雅黑" w:cs="微软雅黑" w:hint="eastAsia"/>
                <w:sz w:val="15"/>
                <w:szCs w:val="15"/>
              </w:rPr>
              <w:t>双早</w:t>
            </w:r>
            <w:proofErr w:type="gramEnd"/>
          </w:p>
        </w:tc>
        <w:tc>
          <w:tcPr>
            <w:tcW w:w="913" w:type="dxa"/>
            <w:vMerge w:val="restart"/>
            <w:tcBorders>
              <w:tl2br w:val="nil"/>
              <w:tr2bl w:val="nil"/>
            </w:tcBorders>
            <w:vAlign w:val="center"/>
          </w:tcPr>
          <w:p w:rsidR="00E704FB" w:rsidRDefault="00E704FB">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 xml:space="preserve">无班车     </w:t>
            </w:r>
          </w:p>
        </w:tc>
        <w:tc>
          <w:tcPr>
            <w:tcW w:w="1278" w:type="dxa"/>
            <w:vMerge w:val="restart"/>
            <w:tcBorders>
              <w:tl2br w:val="nil"/>
              <w:tr2bl w:val="nil"/>
            </w:tcBorders>
            <w:vAlign w:val="center"/>
          </w:tcPr>
          <w:p w:rsidR="00E704FB" w:rsidRDefault="00E704FB" w:rsidP="0055517E">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1公里，步行约</w:t>
            </w:r>
            <w:r>
              <w:rPr>
                <w:rFonts w:ascii="微软雅黑" w:eastAsia="微软雅黑" w:hAnsi="微软雅黑" w:cs="微软雅黑"/>
                <w:sz w:val="15"/>
                <w:szCs w:val="15"/>
              </w:rPr>
              <w:t>10</w:t>
            </w:r>
            <w:r>
              <w:rPr>
                <w:rFonts w:ascii="微软雅黑" w:eastAsia="微软雅黑" w:hAnsi="微软雅黑" w:cs="微软雅黑" w:hint="eastAsia"/>
                <w:sz w:val="15"/>
                <w:szCs w:val="15"/>
              </w:rPr>
              <w:t>分钟</w:t>
            </w:r>
          </w:p>
        </w:tc>
      </w:tr>
      <w:tr w:rsidR="00E704FB">
        <w:trPr>
          <w:trHeight w:val="360"/>
        </w:trPr>
        <w:tc>
          <w:tcPr>
            <w:tcW w:w="1252" w:type="dxa"/>
            <w:vMerge/>
            <w:tcBorders>
              <w:tl2br w:val="nil"/>
              <w:tr2bl w:val="nil"/>
            </w:tcBorders>
            <w:vAlign w:val="center"/>
          </w:tcPr>
          <w:p w:rsidR="00E704FB" w:rsidRDefault="00E704FB">
            <w:pPr>
              <w:spacing w:before="100" w:beforeAutospacing="1"/>
              <w:jc w:val="center"/>
              <w:rPr>
                <w:rFonts w:ascii="宋体" w:hAnsi="宋体" w:cs="Arial"/>
                <w:sz w:val="20"/>
                <w:szCs w:val="20"/>
              </w:rPr>
            </w:pPr>
          </w:p>
        </w:tc>
        <w:tc>
          <w:tcPr>
            <w:tcW w:w="2445" w:type="dxa"/>
            <w:vMerge/>
            <w:tcBorders>
              <w:tl2br w:val="nil"/>
              <w:tr2bl w:val="nil"/>
            </w:tcBorders>
            <w:vAlign w:val="center"/>
          </w:tcPr>
          <w:p w:rsidR="00E704FB" w:rsidRPr="0055517E" w:rsidRDefault="00E704FB">
            <w:pPr>
              <w:spacing w:before="100" w:beforeAutospacing="1"/>
              <w:jc w:val="center"/>
              <w:rPr>
                <w:rFonts w:ascii="微软雅黑" w:eastAsia="微软雅黑" w:hAnsi="微软雅黑" w:cs="微软雅黑"/>
                <w:bCs/>
                <w:sz w:val="15"/>
                <w:szCs w:val="15"/>
              </w:rPr>
            </w:pPr>
          </w:p>
        </w:tc>
        <w:tc>
          <w:tcPr>
            <w:tcW w:w="1330" w:type="dxa"/>
            <w:vMerge/>
            <w:tcBorders>
              <w:tl2br w:val="nil"/>
              <w:tr2bl w:val="nil"/>
            </w:tcBorders>
            <w:vAlign w:val="center"/>
          </w:tcPr>
          <w:p w:rsidR="00E704FB" w:rsidRPr="0055517E" w:rsidRDefault="00E704FB">
            <w:pPr>
              <w:spacing w:before="100" w:beforeAutospacing="1"/>
              <w:jc w:val="center"/>
              <w:rPr>
                <w:rFonts w:ascii="微软雅黑" w:eastAsia="微软雅黑" w:hAnsi="微软雅黑" w:cs="微软雅黑"/>
                <w:sz w:val="15"/>
                <w:szCs w:val="15"/>
              </w:rPr>
            </w:pPr>
          </w:p>
        </w:tc>
        <w:tc>
          <w:tcPr>
            <w:tcW w:w="837" w:type="dxa"/>
            <w:tcBorders>
              <w:tl2br w:val="nil"/>
              <w:tr2bl w:val="nil"/>
            </w:tcBorders>
            <w:vAlign w:val="center"/>
          </w:tcPr>
          <w:p w:rsidR="00E704FB" w:rsidRDefault="00E704FB">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标准大床</w:t>
            </w:r>
          </w:p>
        </w:tc>
        <w:tc>
          <w:tcPr>
            <w:tcW w:w="1000" w:type="dxa"/>
            <w:tcBorders>
              <w:tl2br w:val="nil"/>
              <w:tr2bl w:val="nil"/>
            </w:tcBorders>
            <w:vAlign w:val="center"/>
          </w:tcPr>
          <w:p w:rsidR="00E704FB" w:rsidRDefault="00E704FB" w:rsidP="0055517E">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3</w:t>
            </w:r>
            <w:r>
              <w:rPr>
                <w:rFonts w:ascii="微软雅黑" w:eastAsia="微软雅黑" w:hAnsi="微软雅黑" w:cs="微软雅黑"/>
                <w:sz w:val="15"/>
                <w:szCs w:val="15"/>
              </w:rPr>
              <w:t>08元</w:t>
            </w:r>
            <w:r>
              <w:rPr>
                <w:rFonts w:ascii="微软雅黑" w:eastAsia="微软雅黑" w:hAnsi="微软雅黑" w:cs="微软雅黑" w:hint="eastAsia"/>
                <w:sz w:val="15"/>
                <w:szCs w:val="15"/>
              </w:rPr>
              <w:t>/间</w:t>
            </w:r>
          </w:p>
        </w:tc>
        <w:tc>
          <w:tcPr>
            <w:tcW w:w="713" w:type="dxa"/>
            <w:tcBorders>
              <w:tl2br w:val="nil"/>
              <w:tr2bl w:val="nil"/>
            </w:tcBorders>
            <w:vAlign w:val="center"/>
          </w:tcPr>
          <w:p w:rsidR="00E704FB" w:rsidRDefault="00E704FB">
            <w:pPr>
              <w:spacing w:line="260" w:lineRule="exact"/>
              <w:ind w:rightChars="16" w:right="34"/>
              <w:jc w:val="center"/>
              <w:rPr>
                <w:rFonts w:ascii="微软雅黑" w:eastAsia="微软雅黑" w:hAnsi="微软雅黑" w:cs="微软雅黑"/>
                <w:sz w:val="15"/>
                <w:szCs w:val="15"/>
              </w:rPr>
            </w:pPr>
            <w:proofErr w:type="gramStart"/>
            <w:r>
              <w:rPr>
                <w:rFonts w:ascii="微软雅黑" w:eastAsia="微软雅黑" w:hAnsi="微软雅黑" w:cs="微软雅黑" w:hint="eastAsia"/>
                <w:sz w:val="15"/>
                <w:szCs w:val="15"/>
              </w:rPr>
              <w:t>单早</w:t>
            </w:r>
            <w:proofErr w:type="gramEnd"/>
          </w:p>
        </w:tc>
        <w:tc>
          <w:tcPr>
            <w:tcW w:w="913" w:type="dxa"/>
            <w:vMerge/>
            <w:tcBorders>
              <w:tl2br w:val="nil"/>
              <w:tr2bl w:val="nil"/>
            </w:tcBorders>
            <w:vAlign w:val="center"/>
          </w:tcPr>
          <w:p w:rsidR="00E704FB" w:rsidRDefault="00E704FB">
            <w:pPr>
              <w:spacing w:before="100" w:beforeAutospacing="1"/>
              <w:jc w:val="center"/>
              <w:rPr>
                <w:rFonts w:ascii="微软雅黑" w:eastAsia="微软雅黑" w:hAnsi="微软雅黑" w:cs="微软雅黑"/>
                <w:sz w:val="15"/>
                <w:szCs w:val="15"/>
              </w:rPr>
            </w:pPr>
          </w:p>
        </w:tc>
        <w:tc>
          <w:tcPr>
            <w:tcW w:w="1278" w:type="dxa"/>
            <w:vMerge/>
            <w:tcBorders>
              <w:tl2br w:val="nil"/>
              <w:tr2bl w:val="nil"/>
            </w:tcBorders>
            <w:vAlign w:val="center"/>
          </w:tcPr>
          <w:p w:rsidR="00E704FB" w:rsidRDefault="00E704FB" w:rsidP="0055517E">
            <w:pPr>
              <w:spacing w:before="100" w:beforeAutospacing="1"/>
              <w:jc w:val="center"/>
              <w:rPr>
                <w:rFonts w:ascii="微软雅黑" w:eastAsia="微软雅黑" w:hAnsi="微软雅黑" w:cs="微软雅黑"/>
                <w:sz w:val="15"/>
                <w:szCs w:val="15"/>
              </w:rPr>
            </w:pPr>
          </w:p>
        </w:tc>
      </w:tr>
      <w:tr w:rsidR="00FC0D38">
        <w:trPr>
          <w:trHeight w:val="661"/>
        </w:trPr>
        <w:tc>
          <w:tcPr>
            <w:tcW w:w="1252" w:type="dxa"/>
            <w:tcBorders>
              <w:tl2br w:val="nil"/>
              <w:tr2bl w:val="nil"/>
            </w:tcBorders>
            <w:vAlign w:val="center"/>
          </w:tcPr>
          <w:p w:rsidR="00FC0D38" w:rsidRDefault="000300AE">
            <w:pPr>
              <w:spacing w:before="100" w:beforeAutospacing="1"/>
              <w:jc w:val="center"/>
              <w:rPr>
                <w:rFonts w:ascii="宋体" w:hAnsi="宋体" w:cs="Arial"/>
                <w:sz w:val="20"/>
                <w:szCs w:val="20"/>
              </w:rPr>
            </w:pPr>
            <w:r>
              <w:rPr>
                <w:rFonts w:ascii="宋体" w:hAnsi="宋体" w:cs="Arial"/>
                <w:sz w:val="20"/>
                <w:szCs w:val="20"/>
              </w:rPr>
              <w:t>★★★</w:t>
            </w:r>
          </w:p>
        </w:tc>
        <w:tc>
          <w:tcPr>
            <w:tcW w:w="2445" w:type="dxa"/>
            <w:tcBorders>
              <w:tl2br w:val="nil"/>
              <w:tr2bl w:val="nil"/>
            </w:tcBorders>
            <w:vAlign w:val="center"/>
          </w:tcPr>
          <w:p w:rsidR="00FC0D38" w:rsidRPr="0055517E" w:rsidRDefault="0055517E">
            <w:pPr>
              <w:spacing w:before="100" w:beforeAutospacing="1"/>
              <w:jc w:val="center"/>
              <w:rPr>
                <w:rFonts w:ascii="微软雅黑" w:eastAsia="微软雅黑" w:hAnsi="微软雅黑" w:cs="微软雅黑"/>
                <w:sz w:val="15"/>
                <w:szCs w:val="15"/>
              </w:rPr>
            </w:pPr>
            <w:r w:rsidRPr="0055517E">
              <w:rPr>
                <w:rFonts w:ascii="微软雅黑" w:eastAsia="微软雅黑" w:hAnsi="微软雅黑" w:cs="微软雅黑"/>
                <w:bCs/>
                <w:sz w:val="15"/>
                <w:szCs w:val="15"/>
              </w:rPr>
              <w:t>汉</w:t>
            </w:r>
            <w:proofErr w:type="gramStart"/>
            <w:r w:rsidRPr="0055517E">
              <w:rPr>
                <w:rFonts w:ascii="微软雅黑" w:eastAsia="微软雅黑" w:hAnsi="微软雅黑" w:cs="微软雅黑"/>
                <w:bCs/>
                <w:sz w:val="15"/>
                <w:szCs w:val="15"/>
              </w:rPr>
              <w:t>庭酒店</w:t>
            </w:r>
            <w:proofErr w:type="gramEnd"/>
            <w:r w:rsidRPr="0055517E">
              <w:rPr>
                <w:rFonts w:ascii="微软雅黑" w:eastAsia="微软雅黑" w:hAnsi="微软雅黑" w:cs="微软雅黑"/>
                <w:bCs/>
                <w:sz w:val="15"/>
                <w:szCs w:val="15"/>
              </w:rPr>
              <w:t>(苏州国际教育园店)</w:t>
            </w:r>
          </w:p>
        </w:tc>
        <w:tc>
          <w:tcPr>
            <w:tcW w:w="1330" w:type="dxa"/>
            <w:tcBorders>
              <w:tl2br w:val="nil"/>
              <w:tr2bl w:val="nil"/>
            </w:tcBorders>
            <w:vAlign w:val="center"/>
          </w:tcPr>
          <w:p w:rsidR="00FC0D38" w:rsidRDefault="0055517E">
            <w:pPr>
              <w:spacing w:before="100" w:beforeAutospacing="1"/>
              <w:jc w:val="center"/>
              <w:rPr>
                <w:rFonts w:ascii="微软雅黑" w:eastAsia="微软雅黑" w:hAnsi="微软雅黑" w:cs="微软雅黑"/>
                <w:sz w:val="15"/>
                <w:szCs w:val="15"/>
              </w:rPr>
            </w:pPr>
            <w:r w:rsidRPr="0055517E">
              <w:rPr>
                <w:rFonts w:ascii="微软雅黑" w:eastAsia="微软雅黑" w:hAnsi="微软雅黑" w:cs="微软雅黑"/>
                <w:sz w:val="15"/>
                <w:szCs w:val="15"/>
              </w:rPr>
              <w:t>苏州 吴中区 吴中大道1109号（SM广场</w:t>
            </w:r>
            <w:proofErr w:type="gramStart"/>
            <w:r w:rsidRPr="0055517E">
              <w:rPr>
                <w:rFonts w:ascii="微软雅黑" w:eastAsia="微软雅黑" w:hAnsi="微软雅黑" w:cs="微软雅黑"/>
                <w:sz w:val="15"/>
                <w:szCs w:val="15"/>
              </w:rPr>
              <w:t>内越湖</w:t>
            </w:r>
            <w:proofErr w:type="gramEnd"/>
            <w:r w:rsidRPr="0055517E">
              <w:rPr>
                <w:rFonts w:ascii="微软雅黑" w:eastAsia="微软雅黑" w:hAnsi="微软雅黑" w:cs="微软雅黑"/>
                <w:sz w:val="15"/>
                <w:szCs w:val="15"/>
              </w:rPr>
              <w:t>大厦1楼）</w:t>
            </w:r>
          </w:p>
        </w:tc>
        <w:tc>
          <w:tcPr>
            <w:tcW w:w="837" w:type="dxa"/>
            <w:tcBorders>
              <w:tl2br w:val="nil"/>
              <w:tr2bl w:val="nil"/>
            </w:tcBorders>
            <w:vAlign w:val="center"/>
          </w:tcPr>
          <w:p w:rsidR="00FC0D38" w:rsidRDefault="000300AE" w:rsidP="0055517E">
            <w:pPr>
              <w:spacing w:before="100" w:beforeAutospacing="1"/>
              <w:jc w:val="center"/>
              <w:rPr>
                <w:rFonts w:ascii="微软雅黑" w:eastAsia="微软雅黑" w:hAnsi="微软雅黑" w:cs="微软雅黑"/>
                <w:sz w:val="15"/>
                <w:szCs w:val="15"/>
              </w:rPr>
            </w:pPr>
            <w:proofErr w:type="gramStart"/>
            <w:r>
              <w:rPr>
                <w:rFonts w:ascii="微软雅黑" w:eastAsia="微软雅黑" w:hAnsi="微软雅黑" w:cs="微软雅黑" w:hint="eastAsia"/>
                <w:sz w:val="15"/>
                <w:szCs w:val="15"/>
              </w:rPr>
              <w:t>标准双床</w:t>
            </w:r>
            <w:proofErr w:type="gramEnd"/>
            <w:r>
              <w:rPr>
                <w:rFonts w:ascii="微软雅黑" w:eastAsia="微软雅黑" w:hAnsi="微软雅黑" w:cs="微软雅黑" w:hint="eastAsia"/>
                <w:sz w:val="15"/>
                <w:szCs w:val="15"/>
              </w:rPr>
              <w:t xml:space="preserve">        标准大床</w:t>
            </w:r>
          </w:p>
        </w:tc>
        <w:tc>
          <w:tcPr>
            <w:tcW w:w="1000" w:type="dxa"/>
            <w:tcBorders>
              <w:tl2br w:val="nil"/>
              <w:tr2bl w:val="nil"/>
            </w:tcBorders>
            <w:vAlign w:val="center"/>
          </w:tcPr>
          <w:p w:rsidR="00FC0D38" w:rsidRDefault="0055517E">
            <w:pPr>
              <w:spacing w:before="100" w:beforeAutospacing="1"/>
              <w:jc w:val="center"/>
              <w:rPr>
                <w:rFonts w:ascii="微软雅黑" w:eastAsia="微软雅黑" w:hAnsi="微软雅黑" w:cs="微软雅黑"/>
                <w:sz w:val="15"/>
                <w:szCs w:val="15"/>
              </w:rPr>
            </w:pPr>
            <w:r>
              <w:rPr>
                <w:rFonts w:ascii="微软雅黑" w:eastAsia="微软雅黑" w:hAnsi="微软雅黑" w:cs="微软雅黑"/>
                <w:sz w:val="15"/>
                <w:szCs w:val="15"/>
              </w:rPr>
              <w:t>25</w:t>
            </w:r>
            <w:r w:rsidR="000300AE">
              <w:rPr>
                <w:rFonts w:ascii="微软雅黑" w:eastAsia="微软雅黑" w:hAnsi="微软雅黑" w:cs="微软雅黑" w:hint="eastAsia"/>
                <w:sz w:val="15"/>
                <w:szCs w:val="15"/>
              </w:rPr>
              <w:t>8元/间</w:t>
            </w:r>
          </w:p>
        </w:tc>
        <w:tc>
          <w:tcPr>
            <w:tcW w:w="713" w:type="dxa"/>
            <w:tcBorders>
              <w:tl2br w:val="nil"/>
              <w:tr2bl w:val="nil"/>
            </w:tcBorders>
            <w:vAlign w:val="center"/>
          </w:tcPr>
          <w:p w:rsidR="00FC0D38" w:rsidRDefault="003B236E">
            <w:pPr>
              <w:spacing w:line="260" w:lineRule="exact"/>
              <w:ind w:rightChars="16" w:right="34"/>
              <w:jc w:val="center"/>
              <w:rPr>
                <w:rFonts w:ascii="微软雅黑" w:eastAsia="微软雅黑" w:hAnsi="微软雅黑" w:cs="微软雅黑"/>
                <w:sz w:val="15"/>
                <w:szCs w:val="15"/>
              </w:rPr>
            </w:pPr>
            <w:proofErr w:type="gramStart"/>
            <w:r>
              <w:rPr>
                <w:rFonts w:ascii="微软雅黑" w:eastAsia="微软雅黑" w:hAnsi="微软雅黑" w:cs="微软雅黑" w:hint="eastAsia"/>
                <w:sz w:val="15"/>
                <w:szCs w:val="15"/>
              </w:rPr>
              <w:t>含</w:t>
            </w:r>
            <w:r w:rsidR="000300AE">
              <w:rPr>
                <w:rFonts w:ascii="微软雅黑" w:eastAsia="微软雅黑" w:hAnsi="微软雅黑" w:cs="微软雅黑" w:hint="eastAsia"/>
                <w:sz w:val="15"/>
                <w:szCs w:val="15"/>
              </w:rPr>
              <w:t>早</w:t>
            </w:r>
            <w:proofErr w:type="gramEnd"/>
          </w:p>
        </w:tc>
        <w:tc>
          <w:tcPr>
            <w:tcW w:w="913" w:type="dxa"/>
            <w:tcBorders>
              <w:tl2br w:val="nil"/>
              <w:tr2bl w:val="nil"/>
            </w:tcBorders>
            <w:vAlign w:val="center"/>
          </w:tcPr>
          <w:p w:rsidR="00FC0D38" w:rsidRDefault="000300AE">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 xml:space="preserve">无班车     </w:t>
            </w:r>
          </w:p>
        </w:tc>
        <w:tc>
          <w:tcPr>
            <w:tcW w:w="1278" w:type="dxa"/>
            <w:tcBorders>
              <w:tl2br w:val="nil"/>
              <w:tr2bl w:val="nil"/>
            </w:tcBorders>
            <w:vAlign w:val="center"/>
          </w:tcPr>
          <w:p w:rsidR="00FC0D38" w:rsidRDefault="0055517E" w:rsidP="0055517E">
            <w:pPr>
              <w:spacing w:before="100" w:beforeAutospacing="1"/>
              <w:jc w:val="center"/>
              <w:rPr>
                <w:rFonts w:ascii="微软雅黑" w:eastAsia="微软雅黑" w:hAnsi="微软雅黑" w:cs="微软雅黑"/>
                <w:sz w:val="15"/>
                <w:szCs w:val="15"/>
              </w:rPr>
            </w:pPr>
            <w:r>
              <w:rPr>
                <w:rFonts w:ascii="微软雅黑" w:eastAsia="微软雅黑" w:hAnsi="微软雅黑" w:cs="微软雅黑" w:hint="eastAsia"/>
                <w:sz w:val="15"/>
                <w:szCs w:val="15"/>
              </w:rPr>
              <w:t>1</w:t>
            </w:r>
            <w:r w:rsidR="000300AE">
              <w:rPr>
                <w:rFonts w:ascii="微软雅黑" w:eastAsia="微软雅黑" w:hAnsi="微软雅黑" w:cs="微软雅黑" w:hint="eastAsia"/>
                <w:sz w:val="15"/>
                <w:szCs w:val="15"/>
              </w:rPr>
              <w:t>公里，步行约</w:t>
            </w:r>
            <w:r>
              <w:rPr>
                <w:rFonts w:ascii="微软雅黑" w:eastAsia="微软雅黑" w:hAnsi="微软雅黑" w:cs="微软雅黑"/>
                <w:sz w:val="15"/>
                <w:szCs w:val="15"/>
              </w:rPr>
              <w:t>12</w:t>
            </w:r>
            <w:r w:rsidR="000300AE">
              <w:rPr>
                <w:rFonts w:ascii="微软雅黑" w:eastAsia="微软雅黑" w:hAnsi="微软雅黑" w:cs="微软雅黑" w:hint="eastAsia"/>
                <w:sz w:val="15"/>
                <w:szCs w:val="15"/>
              </w:rPr>
              <w:t>分钟</w:t>
            </w:r>
          </w:p>
        </w:tc>
      </w:tr>
    </w:tbl>
    <w:p w:rsidR="00FC0D38" w:rsidRDefault="000300AE">
      <w:pPr>
        <w:pStyle w:val="a6"/>
        <w:spacing w:before="0" w:after="0"/>
        <w:jc w:val="both"/>
        <w:rPr>
          <w:rFonts w:ascii="宋体" w:hAnsi="宋体" w:cs="宋体"/>
          <w:b w:val="0"/>
          <w:bCs w:val="0"/>
          <w:sz w:val="18"/>
          <w:szCs w:val="18"/>
        </w:rPr>
      </w:pPr>
      <w:r>
        <w:rPr>
          <w:rFonts w:ascii="宋体" w:hAnsi="宋体" w:cs="宋体" w:hint="eastAsia"/>
          <w:sz w:val="21"/>
          <w:szCs w:val="21"/>
        </w:rPr>
        <w:t>酒店预订提示：</w:t>
      </w:r>
    </w:p>
    <w:p w:rsidR="00FC0D38" w:rsidRDefault="000300AE">
      <w:pPr>
        <w:pStyle w:val="a6"/>
        <w:spacing w:before="0" w:after="0"/>
        <w:jc w:val="both"/>
        <w:rPr>
          <w:rFonts w:ascii="宋体" w:hAnsi="宋体" w:cs="宋体"/>
          <w:b w:val="0"/>
          <w:bCs w:val="0"/>
          <w:sz w:val="18"/>
          <w:szCs w:val="18"/>
        </w:rPr>
      </w:pPr>
      <w:r>
        <w:rPr>
          <w:rFonts w:ascii="宋体" w:hAnsi="宋体" w:cs="宋体" w:hint="eastAsia"/>
          <w:b w:val="0"/>
          <w:bCs w:val="0"/>
          <w:sz w:val="18"/>
          <w:szCs w:val="18"/>
        </w:rPr>
        <w:t>1、以上价格都包括服务费和早餐。</w:t>
      </w:r>
    </w:p>
    <w:p w:rsidR="00FC0D38" w:rsidRDefault="000300AE">
      <w:pPr>
        <w:pStyle w:val="a6"/>
        <w:spacing w:before="0" w:after="0"/>
        <w:jc w:val="both"/>
        <w:rPr>
          <w:rFonts w:ascii="宋体" w:hAnsi="宋体" w:cs="宋体"/>
          <w:b w:val="0"/>
          <w:bCs w:val="0"/>
          <w:sz w:val="18"/>
          <w:szCs w:val="18"/>
        </w:rPr>
      </w:pPr>
      <w:r>
        <w:rPr>
          <w:rFonts w:ascii="宋体" w:hAnsi="宋体" w:cs="宋体" w:hint="eastAsia"/>
          <w:b w:val="0"/>
          <w:bCs w:val="0"/>
          <w:sz w:val="18"/>
          <w:szCs w:val="18"/>
        </w:rPr>
        <w:t>2、请将以上表格填写后，传真至我公司（021-64705383）。</w:t>
      </w:r>
    </w:p>
    <w:p w:rsidR="00FC0D38" w:rsidRDefault="000300AE">
      <w:pPr>
        <w:pStyle w:val="a6"/>
        <w:spacing w:before="0" w:after="0"/>
        <w:jc w:val="both"/>
        <w:rPr>
          <w:rFonts w:ascii="宋体" w:hAnsi="宋体" w:cs="宋体"/>
          <w:b w:val="0"/>
          <w:bCs w:val="0"/>
          <w:sz w:val="18"/>
          <w:szCs w:val="18"/>
        </w:rPr>
      </w:pPr>
      <w:r>
        <w:rPr>
          <w:rFonts w:ascii="宋体" w:hAnsi="宋体" w:cs="宋体" w:hint="eastAsia"/>
          <w:b w:val="0"/>
          <w:bCs w:val="0"/>
          <w:sz w:val="18"/>
          <w:szCs w:val="18"/>
        </w:rPr>
        <w:t>3、我们将会在收到传真</w:t>
      </w:r>
      <w:r w:rsidR="004A4373">
        <w:rPr>
          <w:rFonts w:ascii="宋体" w:hAnsi="宋体" w:cs="宋体"/>
          <w:b w:val="0"/>
          <w:bCs w:val="0"/>
          <w:sz w:val="18"/>
          <w:szCs w:val="18"/>
        </w:rPr>
        <w:t>12小时</w:t>
      </w:r>
      <w:r>
        <w:rPr>
          <w:rFonts w:ascii="宋体" w:hAnsi="宋体" w:cs="宋体" w:hint="eastAsia"/>
          <w:b w:val="0"/>
          <w:bCs w:val="0"/>
          <w:sz w:val="18"/>
          <w:szCs w:val="18"/>
        </w:rPr>
        <w:t>内，给您回复酒店确认单，收到确认单后，预订酒店成功。</w:t>
      </w:r>
    </w:p>
    <w:p w:rsidR="00FC0D38" w:rsidRDefault="000300AE">
      <w:pPr>
        <w:pStyle w:val="a6"/>
        <w:spacing w:before="0" w:after="0"/>
        <w:jc w:val="both"/>
        <w:rPr>
          <w:rFonts w:ascii="宋体" w:hAnsi="宋体" w:cs="宋体"/>
          <w:b w:val="0"/>
          <w:bCs w:val="0"/>
          <w:sz w:val="18"/>
          <w:szCs w:val="18"/>
        </w:rPr>
      </w:pPr>
      <w:r>
        <w:rPr>
          <w:rFonts w:ascii="宋体" w:hAnsi="宋体" w:cs="宋体" w:hint="eastAsia"/>
          <w:b w:val="0"/>
          <w:bCs w:val="0"/>
          <w:sz w:val="18"/>
          <w:szCs w:val="18"/>
        </w:rPr>
        <w:t>3、 如果没有进行任何形式担保的房间，晚于当天18:00到店，请提前通知我司，我司将房间予保留，若无通知，我公司有权取消房间。</w:t>
      </w:r>
    </w:p>
    <w:p w:rsidR="00FC0D38" w:rsidRDefault="000300AE">
      <w:pPr>
        <w:pStyle w:val="a6"/>
        <w:spacing w:before="0" w:after="0"/>
        <w:jc w:val="both"/>
        <w:rPr>
          <w:rFonts w:ascii="宋体" w:hAnsi="宋体" w:cs="宋体"/>
          <w:b w:val="0"/>
          <w:bCs w:val="0"/>
          <w:sz w:val="18"/>
          <w:szCs w:val="18"/>
        </w:rPr>
      </w:pPr>
      <w:r>
        <w:rPr>
          <w:rFonts w:ascii="宋体" w:hAnsi="宋体" w:cs="宋体" w:hint="eastAsia"/>
          <w:b w:val="0"/>
          <w:bCs w:val="0"/>
          <w:sz w:val="18"/>
          <w:szCs w:val="18"/>
        </w:rPr>
        <w:t>4、 所有预定经书面确认后，一周内须支付预付款，作为订房保证金。</w:t>
      </w:r>
    </w:p>
    <w:p w:rsidR="00FC0D38" w:rsidRDefault="000300AE">
      <w:pPr>
        <w:pStyle w:val="a6"/>
        <w:spacing w:before="0" w:after="0"/>
        <w:jc w:val="both"/>
        <w:rPr>
          <w:rFonts w:ascii="宋体" w:hAnsi="宋体" w:cs="宋体"/>
          <w:b w:val="0"/>
          <w:bCs w:val="0"/>
          <w:sz w:val="18"/>
          <w:szCs w:val="18"/>
        </w:rPr>
      </w:pPr>
      <w:r>
        <w:rPr>
          <w:rFonts w:ascii="宋体" w:hAnsi="宋体" w:cs="宋体" w:hint="eastAsia"/>
          <w:b w:val="0"/>
          <w:bCs w:val="0"/>
          <w:sz w:val="18"/>
          <w:szCs w:val="18"/>
        </w:rPr>
        <w:t>5、 预订5星级酒店需要预付</w:t>
      </w:r>
      <w:proofErr w:type="gramStart"/>
      <w:r>
        <w:rPr>
          <w:rFonts w:ascii="宋体" w:hAnsi="宋体" w:cs="宋体" w:hint="eastAsia"/>
          <w:b w:val="0"/>
          <w:bCs w:val="0"/>
          <w:sz w:val="18"/>
          <w:szCs w:val="18"/>
        </w:rPr>
        <w:t>全款至</w:t>
      </w:r>
      <w:r w:rsidR="004A4373">
        <w:rPr>
          <w:rFonts w:ascii="宋体" w:hAnsi="宋体" w:cs="宋体" w:hint="eastAsia"/>
          <w:b w:val="0"/>
          <w:bCs w:val="0"/>
          <w:sz w:val="18"/>
          <w:szCs w:val="18"/>
        </w:rPr>
        <w:t>我司</w:t>
      </w:r>
      <w:proofErr w:type="gramEnd"/>
      <w:r>
        <w:rPr>
          <w:rFonts w:ascii="宋体" w:hAnsi="宋体" w:cs="宋体" w:hint="eastAsia"/>
          <w:b w:val="0"/>
          <w:bCs w:val="0"/>
          <w:sz w:val="18"/>
          <w:szCs w:val="18"/>
        </w:rPr>
        <w:t>，所以如贵公司预订这些酒店，请先确定好房间数量和入住离店日期。</w:t>
      </w:r>
    </w:p>
    <w:p w:rsidR="00FC0D38" w:rsidRDefault="000300AE">
      <w:pPr>
        <w:pStyle w:val="a6"/>
        <w:spacing w:before="0" w:after="0"/>
        <w:jc w:val="both"/>
        <w:rPr>
          <w:rFonts w:ascii="宋体" w:hAnsi="宋体" w:cs="宋体"/>
          <w:b w:val="0"/>
          <w:bCs w:val="0"/>
          <w:sz w:val="18"/>
          <w:szCs w:val="18"/>
        </w:rPr>
      </w:pPr>
      <w:r>
        <w:rPr>
          <w:rFonts w:ascii="宋体" w:hAnsi="宋体" w:cs="宋体" w:hint="eastAsia"/>
          <w:b w:val="0"/>
          <w:bCs w:val="0"/>
          <w:sz w:val="18"/>
          <w:szCs w:val="18"/>
        </w:rPr>
        <w:t>6、 由于各酒店房间数量有限，订房最终截至日期</w:t>
      </w:r>
      <w:r w:rsidR="0055517E">
        <w:rPr>
          <w:rFonts w:ascii="宋体" w:hAnsi="宋体" w:cs="宋体"/>
          <w:b w:val="0"/>
          <w:bCs w:val="0"/>
          <w:sz w:val="18"/>
          <w:szCs w:val="18"/>
        </w:rPr>
        <w:t>7</w:t>
      </w:r>
      <w:r>
        <w:rPr>
          <w:rFonts w:ascii="宋体" w:hAnsi="宋体" w:cs="宋体" w:hint="eastAsia"/>
          <w:b w:val="0"/>
          <w:bCs w:val="0"/>
          <w:sz w:val="18"/>
          <w:szCs w:val="18"/>
        </w:rPr>
        <w:t>月30日。</w:t>
      </w:r>
    </w:p>
    <w:p w:rsidR="00FC0D38" w:rsidRDefault="000300AE">
      <w:pPr>
        <w:pStyle w:val="a6"/>
        <w:spacing w:before="0" w:after="0"/>
        <w:jc w:val="left"/>
        <w:rPr>
          <w:rFonts w:ascii="宋体" w:hAnsi="宋体" w:cs="宋体"/>
          <w:b w:val="0"/>
          <w:bCs w:val="0"/>
          <w:sz w:val="18"/>
          <w:szCs w:val="18"/>
        </w:rPr>
      </w:pPr>
      <w:r>
        <w:rPr>
          <w:rFonts w:ascii="宋体" w:hAnsi="宋体" w:cs="宋体" w:hint="eastAsia"/>
          <w:b w:val="0"/>
          <w:bCs w:val="0"/>
          <w:sz w:val="18"/>
          <w:szCs w:val="18"/>
        </w:rPr>
        <w:t>7、 若您有其他酒店住宿需求，我们也将竭诚为您服务。</w:t>
      </w:r>
    </w:p>
    <w:p w:rsidR="00FC0D38" w:rsidRDefault="00FC0D38">
      <w:pPr>
        <w:pStyle w:val="a6"/>
        <w:spacing w:before="0" w:after="0"/>
        <w:jc w:val="left"/>
        <w:rPr>
          <w:rFonts w:ascii="宋体" w:hAnsi="宋体" w:cs="宋体"/>
          <w:b w:val="0"/>
          <w:bCs w:val="0"/>
          <w:sz w:val="18"/>
          <w:szCs w:val="18"/>
        </w:rPr>
      </w:pPr>
    </w:p>
    <w:p w:rsidR="00CB18E2" w:rsidRDefault="000300AE">
      <w:pPr>
        <w:pStyle w:val="a6"/>
        <w:spacing w:before="0" w:after="0"/>
        <w:jc w:val="left"/>
        <w:rPr>
          <w:rFonts w:ascii="微软雅黑" w:eastAsia="微软雅黑" w:hAnsi="微软雅黑"/>
          <w:sz w:val="28"/>
          <w:szCs w:val="28"/>
        </w:rPr>
      </w:pPr>
      <w:r>
        <w:rPr>
          <w:rFonts w:ascii="微软雅黑" w:eastAsia="微软雅黑" w:hAnsi="微软雅黑" w:hint="eastAsia"/>
          <w:sz w:val="28"/>
          <w:szCs w:val="28"/>
        </w:rPr>
        <w:br w:type="page"/>
      </w:r>
    </w:p>
    <w:p w:rsidR="00CB18E2" w:rsidRDefault="00CB18E2" w:rsidP="00CB18E2">
      <w:pPr>
        <w:pStyle w:val="a6"/>
        <w:spacing w:before="0" w:after="0"/>
        <w:rPr>
          <w:rFonts w:ascii="微软雅黑" w:eastAsia="微软雅黑" w:hAnsi="微软雅黑"/>
          <w:sz w:val="28"/>
          <w:szCs w:val="28"/>
        </w:rPr>
      </w:pPr>
      <w:r w:rsidRPr="00CB18E2">
        <w:rPr>
          <w:rFonts w:ascii="微软雅黑" w:eastAsia="微软雅黑" w:hAnsi="微软雅黑" w:hint="eastAsia"/>
          <w:sz w:val="28"/>
          <w:szCs w:val="28"/>
        </w:rPr>
        <w:lastRenderedPageBreak/>
        <w:t>第33届全国化学与物理电源学术年会住宿接待表</w:t>
      </w:r>
    </w:p>
    <w:p w:rsidR="00FC0D38" w:rsidRDefault="000300AE" w:rsidP="00CB18E2">
      <w:pPr>
        <w:pStyle w:val="a6"/>
        <w:spacing w:before="0" w:after="0"/>
        <w:rPr>
          <w:rFonts w:ascii="微软雅黑" w:eastAsia="微软雅黑" w:hAnsi="微软雅黑"/>
          <w:sz w:val="28"/>
          <w:szCs w:val="28"/>
        </w:rPr>
      </w:pPr>
      <w:r>
        <w:rPr>
          <w:rFonts w:ascii="微软雅黑" w:eastAsia="微软雅黑" w:hAnsi="微软雅黑" w:hint="eastAsia"/>
          <w:sz w:val="28"/>
          <w:szCs w:val="28"/>
        </w:rPr>
        <w:t>酒店订房确认回执表</w:t>
      </w:r>
    </w:p>
    <w:p w:rsidR="00CB18E2" w:rsidRPr="00CB18E2" w:rsidRDefault="00CB18E2" w:rsidP="00CB18E2"/>
    <w:p w:rsidR="00FC0D38" w:rsidRDefault="000300AE">
      <w:pPr>
        <w:jc w:val="left"/>
        <w:rPr>
          <w:rFonts w:ascii="微软雅黑" w:eastAsia="微软雅黑" w:hAnsi="微软雅黑"/>
          <w:sz w:val="20"/>
          <w:szCs w:val="20"/>
          <w:u w:val="single"/>
        </w:rPr>
      </w:pPr>
      <w:r>
        <w:rPr>
          <w:rFonts w:ascii="微软雅黑" w:eastAsia="微软雅黑" w:hAnsi="微软雅黑" w:hint="eastAsia"/>
          <w:sz w:val="20"/>
          <w:szCs w:val="20"/>
        </w:rPr>
        <w:t>单位名称</w:t>
      </w:r>
      <w:r>
        <w:rPr>
          <w:rFonts w:ascii="微软雅黑" w:eastAsia="微软雅黑" w:hAnsi="微软雅黑"/>
          <w:sz w:val="20"/>
          <w:szCs w:val="20"/>
        </w:rPr>
        <w:t xml:space="preserve"> </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hint="eastAsia"/>
          <w:sz w:val="20"/>
          <w:szCs w:val="20"/>
        </w:rPr>
        <w:t>单位地址</w:t>
      </w:r>
      <w:r>
        <w:rPr>
          <w:rFonts w:ascii="微软雅黑" w:eastAsia="微软雅黑" w:hAnsi="微软雅黑"/>
          <w:sz w:val="20"/>
          <w:szCs w:val="20"/>
        </w:rPr>
        <w:t xml:space="preserve"> </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hint="eastAsia"/>
          <w:sz w:val="20"/>
          <w:szCs w:val="20"/>
        </w:rPr>
        <w:t>联系人姓名</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sz w:val="20"/>
          <w:szCs w:val="20"/>
          <w:u w:val="single"/>
        </w:rPr>
        <w:t xml:space="preserve">   </w:t>
      </w:r>
    </w:p>
    <w:p w:rsidR="00FC0D38" w:rsidRDefault="000300AE">
      <w:pPr>
        <w:jc w:val="left"/>
        <w:rPr>
          <w:rFonts w:ascii="微软雅黑" w:eastAsia="微软雅黑" w:hAnsi="微软雅黑"/>
          <w:sz w:val="20"/>
          <w:szCs w:val="20"/>
          <w:u w:val="single"/>
        </w:rPr>
      </w:pPr>
      <w:r>
        <w:rPr>
          <w:rFonts w:ascii="微软雅黑" w:eastAsia="微软雅黑" w:hAnsi="微软雅黑" w:hint="eastAsia"/>
          <w:sz w:val="20"/>
          <w:szCs w:val="20"/>
        </w:rPr>
        <w:t>单位电话</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sz w:val="20"/>
          <w:szCs w:val="20"/>
        </w:rPr>
        <w:t xml:space="preserve">  </w:t>
      </w:r>
      <w:r>
        <w:rPr>
          <w:rFonts w:ascii="微软雅黑" w:eastAsia="微软雅黑" w:hAnsi="微软雅黑" w:hint="eastAsia"/>
          <w:sz w:val="20"/>
          <w:szCs w:val="20"/>
        </w:rPr>
        <w:t>单位传真</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hint="eastAsia"/>
          <w:sz w:val="20"/>
          <w:szCs w:val="20"/>
        </w:rPr>
        <w:t xml:space="preserve">   联系人手机</w:t>
      </w:r>
      <w:r>
        <w:rPr>
          <w:rFonts w:ascii="微软雅黑" w:eastAsia="微软雅黑" w:hAnsi="微软雅黑"/>
          <w:sz w:val="20"/>
          <w:szCs w:val="20"/>
          <w:u w:val="single"/>
        </w:rPr>
        <w:t xml:space="preserve">     </w:t>
      </w:r>
      <w:r>
        <w:rPr>
          <w:rFonts w:ascii="微软雅黑" w:eastAsia="微软雅黑" w:hAnsi="微软雅黑" w:hint="eastAsia"/>
          <w:sz w:val="20"/>
          <w:szCs w:val="20"/>
          <w:u w:val="single"/>
        </w:rPr>
        <w:t xml:space="preserve">   </w:t>
      </w:r>
      <w:r>
        <w:rPr>
          <w:rFonts w:ascii="微软雅黑" w:eastAsia="微软雅黑" w:hAnsi="微软雅黑"/>
          <w:sz w:val="20"/>
          <w:szCs w:val="20"/>
          <w:u w:val="single"/>
        </w:rPr>
        <w:t xml:space="preserve">        </w:t>
      </w:r>
    </w:p>
    <w:p w:rsidR="00FC0D38" w:rsidRDefault="000300AE">
      <w:pPr>
        <w:jc w:val="left"/>
        <w:rPr>
          <w:rFonts w:ascii="微软雅黑" w:eastAsia="微软雅黑" w:hAnsi="微软雅黑"/>
          <w:sz w:val="20"/>
          <w:szCs w:val="20"/>
          <w:u w:val="single"/>
        </w:rPr>
      </w:pPr>
      <w:r>
        <w:rPr>
          <w:rFonts w:ascii="微软雅黑" w:eastAsia="微软雅黑" w:hAnsi="微软雅黑" w:hint="eastAsia"/>
          <w:sz w:val="20"/>
          <w:szCs w:val="20"/>
        </w:rPr>
        <w:t>邮箱地址</w:t>
      </w:r>
      <w:r>
        <w:rPr>
          <w:rFonts w:ascii="微软雅黑" w:eastAsia="微软雅黑" w:hAnsi="微软雅黑" w:hint="eastAsia"/>
          <w:sz w:val="20"/>
          <w:szCs w:val="20"/>
          <w:u w:val="single"/>
        </w:rPr>
        <w:t xml:space="preserve">                                                                                  </w:t>
      </w:r>
    </w:p>
    <w:p w:rsidR="00FC0D38" w:rsidRDefault="00FC0D38">
      <w:pPr>
        <w:spacing w:line="0" w:lineRule="atLeast"/>
        <w:jc w:val="left"/>
        <w:rPr>
          <w:rFonts w:ascii="微软雅黑" w:eastAsia="微软雅黑" w:hAnsi="微软雅黑"/>
          <w:sz w:val="20"/>
          <w:szCs w:val="20"/>
          <w:u w:val="single"/>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628"/>
        <w:gridCol w:w="1260"/>
        <w:gridCol w:w="1369"/>
        <w:gridCol w:w="1365"/>
        <w:gridCol w:w="1365"/>
        <w:gridCol w:w="1365"/>
      </w:tblGrid>
      <w:tr w:rsidR="00FC0D38">
        <w:trPr>
          <w:cantSplit/>
          <w:trHeight w:val="451"/>
          <w:jc w:val="center"/>
        </w:trPr>
        <w:tc>
          <w:tcPr>
            <w:tcW w:w="1470" w:type="dxa"/>
            <w:vAlign w:val="center"/>
          </w:tcPr>
          <w:p w:rsidR="00FC0D38" w:rsidRDefault="000300AE">
            <w:pPr>
              <w:spacing w:line="0" w:lineRule="atLeast"/>
              <w:jc w:val="center"/>
              <w:rPr>
                <w:rFonts w:ascii="微软雅黑" w:eastAsia="微软雅黑" w:hAnsi="微软雅黑"/>
                <w:sz w:val="20"/>
                <w:szCs w:val="20"/>
              </w:rPr>
            </w:pPr>
            <w:r>
              <w:rPr>
                <w:rFonts w:ascii="微软雅黑" w:eastAsia="微软雅黑" w:hAnsi="微软雅黑" w:hint="eastAsia"/>
                <w:sz w:val="20"/>
                <w:szCs w:val="20"/>
              </w:rPr>
              <w:t>饭店名称</w:t>
            </w:r>
          </w:p>
        </w:tc>
        <w:tc>
          <w:tcPr>
            <w:tcW w:w="1628" w:type="dxa"/>
            <w:vAlign w:val="center"/>
          </w:tcPr>
          <w:p w:rsidR="00FC0D38" w:rsidRDefault="000300AE">
            <w:pPr>
              <w:spacing w:line="0" w:lineRule="atLeast"/>
              <w:rPr>
                <w:rFonts w:ascii="微软雅黑" w:eastAsia="微软雅黑" w:hAnsi="微软雅黑"/>
                <w:sz w:val="20"/>
                <w:szCs w:val="20"/>
              </w:rPr>
            </w:pPr>
            <w:r>
              <w:rPr>
                <w:rFonts w:ascii="微软雅黑" w:eastAsia="微软雅黑" w:hAnsi="微软雅黑" w:hint="eastAsia"/>
                <w:sz w:val="20"/>
                <w:szCs w:val="20"/>
              </w:rPr>
              <w:t>入住人姓名</w:t>
            </w:r>
          </w:p>
        </w:tc>
        <w:tc>
          <w:tcPr>
            <w:tcW w:w="1260" w:type="dxa"/>
            <w:vAlign w:val="center"/>
          </w:tcPr>
          <w:p w:rsidR="00FC0D38" w:rsidRDefault="000300AE">
            <w:pPr>
              <w:spacing w:line="0" w:lineRule="atLeast"/>
              <w:jc w:val="center"/>
              <w:rPr>
                <w:rFonts w:ascii="微软雅黑" w:eastAsia="微软雅黑" w:hAnsi="微软雅黑"/>
                <w:sz w:val="20"/>
                <w:szCs w:val="20"/>
              </w:rPr>
            </w:pPr>
            <w:r>
              <w:rPr>
                <w:rFonts w:ascii="微软雅黑" w:eastAsia="微软雅黑" w:hAnsi="微软雅黑" w:hint="eastAsia"/>
                <w:sz w:val="20"/>
                <w:szCs w:val="20"/>
              </w:rPr>
              <w:t>房间类型</w:t>
            </w:r>
          </w:p>
        </w:tc>
        <w:tc>
          <w:tcPr>
            <w:tcW w:w="1369" w:type="dxa"/>
            <w:vAlign w:val="center"/>
          </w:tcPr>
          <w:p w:rsidR="00FC0D38" w:rsidRDefault="000300AE">
            <w:pPr>
              <w:spacing w:line="0" w:lineRule="atLeast"/>
              <w:jc w:val="center"/>
              <w:rPr>
                <w:rFonts w:ascii="微软雅黑" w:eastAsia="微软雅黑" w:hAnsi="微软雅黑"/>
                <w:sz w:val="20"/>
                <w:szCs w:val="20"/>
              </w:rPr>
            </w:pPr>
            <w:r>
              <w:rPr>
                <w:rFonts w:ascii="微软雅黑" w:eastAsia="微软雅黑" w:hAnsi="微软雅黑" w:hint="eastAsia"/>
                <w:sz w:val="20"/>
                <w:szCs w:val="20"/>
              </w:rPr>
              <w:t>房间数量</w:t>
            </w:r>
          </w:p>
        </w:tc>
        <w:tc>
          <w:tcPr>
            <w:tcW w:w="1365" w:type="dxa"/>
            <w:vAlign w:val="center"/>
          </w:tcPr>
          <w:p w:rsidR="00FC0D38" w:rsidRDefault="000300AE">
            <w:pPr>
              <w:spacing w:line="0" w:lineRule="atLeast"/>
              <w:jc w:val="center"/>
              <w:rPr>
                <w:rFonts w:ascii="微软雅黑" w:eastAsia="微软雅黑" w:hAnsi="微软雅黑"/>
                <w:sz w:val="20"/>
                <w:szCs w:val="20"/>
              </w:rPr>
            </w:pPr>
            <w:r>
              <w:rPr>
                <w:rFonts w:ascii="微软雅黑" w:eastAsia="微软雅黑" w:hAnsi="微软雅黑" w:hint="eastAsia"/>
                <w:sz w:val="20"/>
                <w:szCs w:val="20"/>
              </w:rPr>
              <w:t>房间价格</w:t>
            </w:r>
          </w:p>
        </w:tc>
        <w:tc>
          <w:tcPr>
            <w:tcW w:w="1365" w:type="dxa"/>
            <w:vAlign w:val="center"/>
          </w:tcPr>
          <w:p w:rsidR="00FC0D38" w:rsidRDefault="000300AE">
            <w:pPr>
              <w:spacing w:line="0" w:lineRule="atLeast"/>
              <w:jc w:val="center"/>
              <w:rPr>
                <w:rFonts w:ascii="微软雅黑" w:eastAsia="微软雅黑" w:hAnsi="微软雅黑"/>
                <w:sz w:val="20"/>
                <w:szCs w:val="20"/>
              </w:rPr>
            </w:pPr>
            <w:r>
              <w:rPr>
                <w:rFonts w:ascii="微软雅黑" w:eastAsia="微软雅黑" w:hAnsi="微软雅黑" w:hint="eastAsia"/>
                <w:sz w:val="20"/>
                <w:szCs w:val="20"/>
              </w:rPr>
              <w:t>入住日期</w:t>
            </w:r>
          </w:p>
        </w:tc>
        <w:tc>
          <w:tcPr>
            <w:tcW w:w="1365" w:type="dxa"/>
            <w:vAlign w:val="center"/>
          </w:tcPr>
          <w:p w:rsidR="00FC0D38" w:rsidRDefault="000300AE">
            <w:pPr>
              <w:spacing w:line="0" w:lineRule="atLeast"/>
              <w:jc w:val="center"/>
              <w:rPr>
                <w:rFonts w:ascii="微软雅黑" w:eastAsia="微软雅黑" w:hAnsi="微软雅黑"/>
                <w:sz w:val="20"/>
                <w:szCs w:val="20"/>
              </w:rPr>
            </w:pPr>
            <w:r>
              <w:rPr>
                <w:rFonts w:ascii="微软雅黑" w:eastAsia="微软雅黑" w:hAnsi="微软雅黑" w:hint="eastAsia"/>
                <w:sz w:val="20"/>
                <w:szCs w:val="20"/>
              </w:rPr>
              <w:t>离店日期</w:t>
            </w:r>
          </w:p>
        </w:tc>
      </w:tr>
      <w:tr w:rsidR="00FC0D38">
        <w:trPr>
          <w:cantSplit/>
          <w:trHeight w:val="389"/>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339"/>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339"/>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339"/>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339"/>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339"/>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339"/>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343"/>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r w:rsidR="00FC0D38">
        <w:trPr>
          <w:cantSplit/>
          <w:trHeight w:val="277"/>
          <w:jc w:val="center"/>
        </w:trPr>
        <w:tc>
          <w:tcPr>
            <w:tcW w:w="1470" w:type="dxa"/>
            <w:vAlign w:val="center"/>
          </w:tcPr>
          <w:p w:rsidR="00FC0D38" w:rsidRDefault="00FC0D38">
            <w:pPr>
              <w:spacing w:line="0" w:lineRule="atLeast"/>
              <w:jc w:val="center"/>
              <w:rPr>
                <w:rFonts w:ascii="微软雅黑" w:eastAsia="微软雅黑" w:hAnsi="微软雅黑"/>
                <w:sz w:val="20"/>
                <w:szCs w:val="20"/>
              </w:rPr>
            </w:pPr>
          </w:p>
        </w:tc>
        <w:tc>
          <w:tcPr>
            <w:tcW w:w="1628" w:type="dxa"/>
            <w:vAlign w:val="center"/>
          </w:tcPr>
          <w:p w:rsidR="00FC0D38" w:rsidRDefault="00FC0D38">
            <w:pPr>
              <w:spacing w:line="0" w:lineRule="atLeast"/>
              <w:jc w:val="center"/>
              <w:rPr>
                <w:rFonts w:ascii="微软雅黑" w:eastAsia="微软雅黑" w:hAnsi="微软雅黑"/>
                <w:sz w:val="20"/>
                <w:szCs w:val="20"/>
              </w:rPr>
            </w:pPr>
          </w:p>
        </w:tc>
        <w:tc>
          <w:tcPr>
            <w:tcW w:w="1260" w:type="dxa"/>
            <w:vAlign w:val="center"/>
          </w:tcPr>
          <w:p w:rsidR="00FC0D38" w:rsidRDefault="00FC0D38">
            <w:pPr>
              <w:spacing w:line="0" w:lineRule="atLeast"/>
              <w:jc w:val="center"/>
              <w:rPr>
                <w:rFonts w:ascii="微软雅黑" w:eastAsia="微软雅黑" w:hAnsi="微软雅黑"/>
                <w:sz w:val="20"/>
                <w:szCs w:val="20"/>
              </w:rPr>
            </w:pPr>
          </w:p>
        </w:tc>
        <w:tc>
          <w:tcPr>
            <w:tcW w:w="1369"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c>
          <w:tcPr>
            <w:tcW w:w="1365" w:type="dxa"/>
            <w:vAlign w:val="center"/>
          </w:tcPr>
          <w:p w:rsidR="00FC0D38" w:rsidRDefault="00FC0D38">
            <w:pPr>
              <w:spacing w:line="0" w:lineRule="atLeast"/>
              <w:jc w:val="center"/>
              <w:rPr>
                <w:rFonts w:ascii="微软雅黑" w:eastAsia="微软雅黑" w:hAnsi="微软雅黑"/>
                <w:sz w:val="20"/>
                <w:szCs w:val="20"/>
              </w:rPr>
            </w:pPr>
          </w:p>
        </w:tc>
      </w:tr>
    </w:tbl>
    <w:p w:rsidR="00FC0D38" w:rsidRDefault="000300AE">
      <w:pPr>
        <w:spacing w:line="0" w:lineRule="atLeast"/>
        <w:rPr>
          <w:rFonts w:ascii="微软雅黑" w:eastAsia="微软雅黑" w:hAnsi="微软雅黑"/>
          <w:b/>
          <w:sz w:val="20"/>
          <w:szCs w:val="20"/>
        </w:rPr>
      </w:pPr>
      <w:r>
        <w:rPr>
          <w:rFonts w:ascii="微软雅黑" w:eastAsia="微软雅黑" w:hAnsi="微软雅黑" w:hint="eastAsia"/>
          <w:b/>
          <w:sz w:val="20"/>
          <w:szCs w:val="20"/>
        </w:rPr>
        <w:t>备注：</w:t>
      </w:r>
    </w:p>
    <w:p w:rsidR="00FC0D38" w:rsidRDefault="000300AE">
      <w:pPr>
        <w:spacing w:line="0" w:lineRule="atLeast"/>
        <w:rPr>
          <w:rFonts w:ascii="微软雅黑" w:eastAsia="微软雅黑" w:hAnsi="微软雅黑"/>
          <w:sz w:val="20"/>
          <w:szCs w:val="20"/>
        </w:rPr>
      </w:pPr>
      <w:r>
        <w:rPr>
          <w:rFonts w:ascii="微软雅黑" w:eastAsia="微软雅黑" w:hAnsi="微软雅黑" w:hint="eastAsia"/>
          <w:b/>
          <w:sz w:val="20"/>
          <w:szCs w:val="20"/>
        </w:rPr>
        <w:t xml:space="preserve">     </w:t>
      </w:r>
      <w:r>
        <w:rPr>
          <w:rFonts w:ascii="微软雅黑" w:eastAsia="微软雅黑" w:hAnsi="微软雅黑" w:hint="eastAsia"/>
          <w:sz w:val="20"/>
          <w:szCs w:val="20"/>
        </w:rPr>
        <w:t>其他服务预订</w:t>
      </w:r>
    </w:p>
    <w:p w:rsidR="00FC0D38" w:rsidRDefault="000300AE">
      <w:pPr>
        <w:spacing w:line="0" w:lineRule="atLeast"/>
        <w:ind w:firstLineChars="200" w:firstLine="400"/>
        <w:rPr>
          <w:rFonts w:ascii="微软雅黑" w:eastAsia="微软雅黑" w:hAnsi="微软雅黑"/>
          <w:sz w:val="20"/>
          <w:szCs w:val="20"/>
        </w:rPr>
      </w:pPr>
      <w:r>
        <w:rPr>
          <w:rFonts w:ascii="微软雅黑" w:eastAsia="微软雅黑" w:hAnsi="微软雅黑" w:hint="eastAsia"/>
          <w:sz w:val="20"/>
          <w:szCs w:val="20"/>
        </w:rPr>
        <w:t xml:space="preserve"> 1、人员服务：可提供翻译、礼仪、展台工作人员等服务</w:t>
      </w:r>
    </w:p>
    <w:p w:rsidR="00FC0D38" w:rsidRDefault="000300AE">
      <w:pPr>
        <w:spacing w:line="0" w:lineRule="atLeast"/>
        <w:ind w:firstLineChars="200" w:firstLine="400"/>
        <w:rPr>
          <w:rFonts w:ascii="微软雅黑" w:eastAsia="微软雅黑" w:hAnsi="微软雅黑"/>
          <w:sz w:val="20"/>
          <w:szCs w:val="20"/>
        </w:rPr>
      </w:pPr>
      <w:r>
        <w:rPr>
          <w:rFonts w:ascii="微软雅黑" w:eastAsia="微软雅黑" w:hAnsi="微软雅黑" w:hint="eastAsia"/>
          <w:sz w:val="20"/>
          <w:szCs w:val="20"/>
        </w:rPr>
        <w:t xml:space="preserve"> 2、租车服务：可提供高级轿车、各类型客车等车辆服务</w:t>
      </w:r>
    </w:p>
    <w:p w:rsidR="00FC0D38" w:rsidRDefault="000300AE">
      <w:pPr>
        <w:spacing w:line="0" w:lineRule="atLeast"/>
        <w:ind w:firstLineChars="200" w:firstLine="400"/>
        <w:rPr>
          <w:rFonts w:ascii="微软雅黑" w:eastAsia="微软雅黑" w:hAnsi="微软雅黑"/>
          <w:sz w:val="20"/>
          <w:szCs w:val="20"/>
        </w:rPr>
      </w:pPr>
      <w:r>
        <w:rPr>
          <w:rFonts w:ascii="微软雅黑" w:eastAsia="微软雅黑" w:hAnsi="微软雅黑" w:hint="eastAsia"/>
          <w:sz w:val="20"/>
          <w:szCs w:val="20"/>
        </w:rPr>
        <w:t xml:space="preserve"> 3、会员服务：可提供会议、宴会等全方位会议服务</w:t>
      </w:r>
    </w:p>
    <w:p w:rsidR="00FC0D38" w:rsidRDefault="00C72137">
      <w:pPr>
        <w:rPr>
          <w:b/>
          <w:sz w:val="22"/>
          <w:szCs w:val="22"/>
        </w:rPr>
      </w:pPr>
      <w:r>
        <w:rPr>
          <w:rFonts w:hint="eastAsia"/>
          <w:b/>
          <w:sz w:val="22"/>
          <w:szCs w:val="22"/>
        </w:rPr>
        <w:t>会议</w:t>
      </w:r>
      <w:r w:rsidR="000300AE">
        <w:rPr>
          <w:rFonts w:hint="eastAsia"/>
          <w:b/>
          <w:sz w:val="22"/>
          <w:szCs w:val="22"/>
        </w:rPr>
        <w:t>指定住宿接待单位：北京时代龙马国际会议展览有限公司上海分公司</w:t>
      </w:r>
    </w:p>
    <w:p w:rsidR="0055517E" w:rsidRPr="0055517E" w:rsidRDefault="0055517E" w:rsidP="0055517E">
      <w:pPr>
        <w:spacing w:line="0" w:lineRule="atLeast"/>
        <w:rPr>
          <w:rFonts w:ascii="微软雅黑" w:eastAsia="微软雅黑" w:hAnsi="微软雅黑" w:cs="微软雅黑"/>
          <w:sz w:val="22"/>
          <w:szCs w:val="22"/>
        </w:rPr>
      </w:pPr>
      <w:r w:rsidRPr="0055517E">
        <w:rPr>
          <w:rFonts w:ascii="微软雅黑" w:eastAsia="微软雅黑" w:hAnsi="微软雅黑" w:cs="微软雅黑" w:hint="eastAsia"/>
          <w:sz w:val="22"/>
          <w:szCs w:val="22"/>
        </w:rPr>
        <w:t>北京时代龙马国际会议展览有限公司上海分公司</w:t>
      </w:r>
    </w:p>
    <w:p w:rsidR="0055517E" w:rsidRPr="0055517E" w:rsidRDefault="0055517E" w:rsidP="0055517E">
      <w:pPr>
        <w:spacing w:line="0" w:lineRule="atLeast"/>
        <w:rPr>
          <w:rFonts w:ascii="微软雅黑" w:eastAsia="微软雅黑" w:hAnsi="微软雅黑" w:cs="微软雅黑"/>
          <w:sz w:val="22"/>
          <w:szCs w:val="22"/>
        </w:rPr>
      </w:pPr>
      <w:r w:rsidRPr="0055517E">
        <w:rPr>
          <w:rFonts w:ascii="微软雅黑" w:eastAsia="微软雅黑" w:hAnsi="微软雅黑" w:cs="微软雅黑" w:hint="eastAsia"/>
          <w:sz w:val="22"/>
          <w:szCs w:val="22"/>
        </w:rPr>
        <w:t>地址：上海市徐汇区</w:t>
      </w:r>
      <w:proofErr w:type="gramStart"/>
      <w:r w:rsidRPr="0055517E">
        <w:rPr>
          <w:rFonts w:ascii="微软雅黑" w:eastAsia="微软雅黑" w:hAnsi="微软雅黑" w:cs="微软雅黑" w:hint="eastAsia"/>
          <w:sz w:val="22"/>
          <w:szCs w:val="22"/>
        </w:rPr>
        <w:t>漕</w:t>
      </w:r>
      <w:proofErr w:type="gramEnd"/>
      <w:r w:rsidRPr="0055517E">
        <w:rPr>
          <w:rFonts w:ascii="微软雅黑" w:eastAsia="微软雅黑" w:hAnsi="微软雅黑" w:cs="微软雅黑" w:hint="eastAsia"/>
          <w:sz w:val="22"/>
          <w:szCs w:val="22"/>
        </w:rPr>
        <w:t>宝路70号光大会展中心C座501室</w:t>
      </w:r>
    </w:p>
    <w:p w:rsidR="0055517E" w:rsidRDefault="0055517E" w:rsidP="0055517E">
      <w:pPr>
        <w:spacing w:line="0" w:lineRule="atLeast"/>
        <w:rPr>
          <w:rFonts w:ascii="微软雅黑" w:eastAsia="微软雅黑" w:hAnsi="微软雅黑" w:cs="微软雅黑"/>
          <w:sz w:val="22"/>
          <w:szCs w:val="22"/>
        </w:rPr>
      </w:pPr>
      <w:r w:rsidRPr="0055517E">
        <w:rPr>
          <w:rFonts w:ascii="微软雅黑" w:eastAsia="微软雅黑" w:hAnsi="微软雅黑" w:cs="微软雅黑" w:hint="eastAsia"/>
          <w:sz w:val="22"/>
          <w:szCs w:val="22"/>
        </w:rPr>
        <w:t>联系人：盛磊</w:t>
      </w:r>
    </w:p>
    <w:p w:rsidR="0055517E" w:rsidRPr="0055517E" w:rsidRDefault="0055517E" w:rsidP="0055517E">
      <w:pPr>
        <w:spacing w:line="0" w:lineRule="atLeast"/>
        <w:rPr>
          <w:rFonts w:ascii="微软雅黑" w:eastAsia="微软雅黑" w:hAnsi="微软雅黑" w:cs="微软雅黑"/>
          <w:sz w:val="22"/>
          <w:szCs w:val="22"/>
        </w:rPr>
      </w:pPr>
      <w:r w:rsidRPr="0055517E">
        <w:rPr>
          <w:rFonts w:ascii="微软雅黑" w:eastAsia="微软雅黑" w:hAnsi="微软雅黑" w:cs="微软雅黑" w:hint="eastAsia"/>
          <w:sz w:val="22"/>
          <w:szCs w:val="22"/>
        </w:rPr>
        <w:t>电话：021-64705398</w:t>
      </w:r>
    </w:p>
    <w:p w:rsidR="0055517E" w:rsidRPr="0055517E" w:rsidRDefault="0055517E" w:rsidP="0055517E">
      <w:pPr>
        <w:spacing w:line="0" w:lineRule="atLeast"/>
        <w:rPr>
          <w:rFonts w:ascii="微软雅黑" w:eastAsia="微软雅黑" w:hAnsi="微软雅黑" w:cs="微软雅黑"/>
          <w:sz w:val="22"/>
          <w:szCs w:val="22"/>
        </w:rPr>
      </w:pPr>
      <w:r w:rsidRPr="0055517E">
        <w:rPr>
          <w:rFonts w:ascii="微软雅黑" w:eastAsia="微软雅黑" w:hAnsi="微软雅黑" w:cs="微软雅黑" w:hint="eastAsia"/>
          <w:sz w:val="22"/>
          <w:szCs w:val="22"/>
        </w:rPr>
        <w:t>手机：13611889837</w:t>
      </w:r>
      <w:r>
        <w:rPr>
          <w:rFonts w:ascii="微软雅黑" w:eastAsia="微软雅黑" w:hAnsi="微软雅黑" w:cs="微软雅黑" w:hint="eastAsia"/>
          <w:sz w:val="22"/>
          <w:szCs w:val="22"/>
        </w:rPr>
        <w:t>，1</w:t>
      </w:r>
      <w:r>
        <w:rPr>
          <w:rFonts w:ascii="微软雅黑" w:eastAsia="微软雅黑" w:hAnsi="微软雅黑" w:cs="微软雅黑"/>
          <w:sz w:val="22"/>
          <w:szCs w:val="22"/>
        </w:rPr>
        <w:t>771790251</w:t>
      </w:r>
    </w:p>
    <w:p w:rsidR="00FC0D38" w:rsidRDefault="0055517E" w:rsidP="0055517E">
      <w:pPr>
        <w:spacing w:line="0" w:lineRule="atLeast"/>
        <w:rPr>
          <w:rFonts w:ascii="微软雅黑" w:eastAsia="微软雅黑" w:hAnsi="微软雅黑" w:cs="微软雅黑"/>
          <w:sz w:val="20"/>
        </w:rPr>
      </w:pPr>
      <w:r w:rsidRPr="0055517E">
        <w:rPr>
          <w:rFonts w:ascii="微软雅黑" w:eastAsia="微软雅黑" w:hAnsi="微软雅黑" w:cs="微软雅黑" w:hint="eastAsia"/>
          <w:sz w:val="22"/>
          <w:szCs w:val="22"/>
        </w:rPr>
        <w:t>邮箱：shenglei@sdlm.cn</w:t>
      </w:r>
      <w:bookmarkStart w:id="0" w:name="_GoBack"/>
      <w:bookmarkEnd w:id="0"/>
    </w:p>
    <w:sectPr w:rsidR="00FC0D38" w:rsidSect="001D6515">
      <w:headerReference w:type="default" r:id="rId7"/>
      <w:pgSz w:w="11906" w:h="16838"/>
      <w:pgMar w:top="645" w:right="1133" w:bottom="1117" w:left="1134" w:header="567" w:footer="850" w:gutter="0"/>
      <w:cols w:space="720"/>
      <w:docGrid w:type="lines" w:linePitch="3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940" w:rsidRDefault="003A0940">
      <w:r>
        <w:separator/>
      </w:r>
    </w:p>
  </w:endnote>
  <w:endnote w:type="continuationSeparator" w:id="0">
    <w:p w:rsidR="003A0940" w:rsidRDefault="003A0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940" w:rsidRDefault="003A0940">
      <w:r>
        <w:separator/>
      </w:r>
    </w:p>
  </w:footnote>
  <w:footnote w:type="continuationSeparator" w:id="0">
    <w:p w:rsidR="003A0940" w:rsidRDefault="003A0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38" w:rsidRDefault="00FC0D38">
    <w:pPr>
      <w:pStyle w:val="a5"/>
      <w:pBdr>
        <w:bottom w:val="single" w:sz="6" w:space="0" w:color="auto"/>
      </w:pBdr>
      <w:spacing w:line="192" w:lineRule="auto"/>
      <w:jc w:val="left"/>
      <w:rPr>
        <w:b/>
        <w:bCs/>
        <w:sz w:val="30"/>
        <w:szCs w:val="30"/>
      </w:rPr>
    </w:pPr>
  </w:p>
  <w:p w:rsidR="00FC0D38" w:rsidRDefault="000300AE">
    <w:pPr>
      <w:pStyle w:val="a5"/>
      <w:pBdr>
        <w:bottom w:val="single" w:sz="6" w:space="0" w:color="auto"/>
      </w:pBdr>
      <w:spacing w:line="192" w:lineRule="auto"/>
      <w:jc w:val="both"/>
      <w:rPr>
        <w:sz w:val="21"/>
        <w:szCs w:val="21"/>
      </w:rPr>
    </w:pPr>
    <w:r>
      <w:rPr>
        <w:rFonts w:hint="eastAsia"/>
        <w:sz w:val="21"/>
        <w:szCs w:val="21"/>
      </w:rPr>
      <w:t xml:space="preserve"> </w:t>
    </w:r>
    <w:r>
      <w:rPr>
        <w:rFonts w:hint="eastAsia"/>
        <w:sz w:val="21"/>
        <w:szCs w:val="21"/>
      </w:rPr>
      <w:t>时间：</w:t>
    </w:r>
    <w:r>
      <w:rPr>
        <w:rFonts w:hint="eastAsia"/>
        <w:sz w:val="21"/>
        <w:szCs w:val="21"/>
      </w:rPr>
      <w:t>2019</w:t>
    </w:r>
    <w:r>
      <w:rPr>
        <w:rFonts w:hint="eastAsia"/>
        <w:sz w:val="21"/>
        <w:szCs w:val="21"/>
      </w:rPr>
      <w:t>年</w:t>
    </w:r>
    <w:r w:rsidR="0055517E">
      <w:rPr>
        <w:sz w:val="21"/>
        <w:szCs w:val="21"/>
      </w:rPr>
      <w:t>8</w:t>
    </w:r>
    <w:r>
      <w:rPr>
        <w:rFonts w:hint="eastAsia"/>
        <w:sz w:val="21"/>
        <w:szCs w:val="21"/>
      </w:rPr>
      <w:t>月</w:t>
    </w:r>
    <w:r w:rsidR="00977CA3">
      <w:rPr>
        <w:sz w:val="21"/>
        <w:szCs w:val="21"/>
      </w:rPr>
      <w:t>1</w:t>
    </w:r>
    <w:r w:rsidR="00CA7E3D">
      <w:rPr>
        <w:sz w:val="21"/>
        <w:szCs w:val="21"/>
      </w:rPr>
      <w:t>5</w:t>
    </w:r>
    <w:r>
      <w:rPr>
        <w:rFonts w:hint="eastAsia"/>
        <w:sz w:val="21"/>
        <w:szCs w:val="21"/>
      </w:rPr>
      <w:t>日—</w:t>
    </w:r>
    <w:r w:rsidR="0055517E">
      <w:rPr>
        <w:sz w:val="21"/>
        <w:szCs w:val="21"/>
      </w:rPr>
      <w:t>8</w:t>
    </w:r>
    <w:r>
      <w:rPr>
        <w:rFonts w:hint="eastAsia"/>
        <w:sz w:val="21"/>
        <w:szCs w:val="21"/>
      </w:rPr>
      <w:t>月</w:t>
    </w:r>
    <w:r w:rsidR="0055517E">
      <w:rPr>
        <w:sz w:val="21"/>
        <w:szCs w:val="21"/>
      </w:rPr>
      <w:t>1</w:t>
    </w:r>
    <w:r w:rsidR="00CA7E3D">
      <w:rPr>
        <w:sz w:val="21"/>
        <w:szCs w:val="21"/>
      </w:rPr>
      <w:t>7</w:t>
    </w:r>
    <w:r>
      <w:rPr>
        <w:rFonts w:hint="eastAsia"/>
        <w:sz w:val="21"/>
        <w:szCs w:val="21"/>
      </w:rPr>
      <w:t>日</w:t>
    </w:r>
    <w:r>
      <w:rPr>
        <w:rFonts w:hint="eastAsia"/>
      </w:rPr>
      <w:t xml:space="preserve">                                </w:t>
    </w:r>
    <w:r>
      <w:rPr>
        <w:rFonts w:hint="eastAsia"/>
        <w:sz w:val="21"/>
        <w:szCs w:val="21"/>
      </w:rPr>
      <w:t>地点：</w:t>
    </w:r>
    <w:r w:rsidR="0055517E" w:rsidRPr="0055517E">
      <w:rPr>
        <w:bCs/>
        <w:sz w:val="21"/>
        <w:szCs w:val="21"/>
      </w:rPr>
      <w:t>苏州石湖金陵花园酒店</w:t>
    </w:r>
  </w:p>
  <w:p w:rsidR="00FC0D38" w:rsidRDefault="00FC0D38">
    <w:pPr>
      <w:pStyle w:val="a5"/>
      <w:pBdr>
        <w:bottom w:val="single" w:sz="6" w:space="0" w:color="auto"/>
      </w:pBdr>
      <w:spacing w:line="192" w:lineRule="auto"/>
      <w:jc w:val="both"/>
      <w:rPr>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79"/>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E1F34"/>
    <w:rsid w:val="000300AE"/>
    <w:rsid w:val="000B26AF"/>
    <w:rsid w:val="000F69D3"/>
    <w:rsid w:val="000F7C98"/>
    <w:rsid w:val="00127559"/>
    <w:rsid w:val="0013308F"/>
    <w:rsid w:val="001C14C7"/>
    <w:rsid w:val="001C6FA1"/>
    <w:rsid w:val="001D6515"/>
    <w:rsid w:val="00216607"/>
    <w:rsid w:val="00233A7D"/>
    <w:rsid w:val="002532B7"/>
    <w:rsid w:val="002A2F69"/>
    <w:rsid w:val="002E0A15"/>
    <w:rsid w:val="002E5491"/>
    <w:rsid w:val="00350257"/>
    <w:rsid w:val="003A0940"/>
    <w:rsid w:val="003B236E"/>
    <w:rsid w:val="003D5D7C"/>
    <w:rsid w:val="00437FE7"/>
    <w:rsid w:val="00447D77"/>
    <w:rsid w:val="00450E4B"/>
    <w:rsid w:val="00457896"/>
    <w:rsid w:val="004948DF"/>
    <w:rsid w:val="004A4373"/>
    <w:rsid w:val="004D7269"/>
    <w:rsid w:val="004E1F34"/>
    <w:rsid w:val="005421AF"/>
    <w:rsid w:val="0055517E"/>
    <w:rsid w:val="00591023"/>
    <w:rsid w:val="005B37ED"/>
    <w:rsid w:val="005C0256"/>
    <w:rsid w:val="005C0C87"/>
    <w:rsid w:val="005D08B7"/>
    <w:rsid w:val="005D74CE"/>
    <w:rsid w:val="00602631"/>
    <w:rsid w:val="00603AE3"/>
    <w:rsid w:val="006148FC"/>
    <w:rsid w:val="00617E8A"/>
    <w:rsid w:val="00651035"/>
    <w:rsid w:val="00657227"/>
    <w:rsid w:val="0066171F"/>
    <w:rsid w:val="00667136"/>
    <w:rsid w:val="00670E83"/>
    <w:rsid w:val="00675149"/>
    <w:rsid w:val="006C57D9"/>
    <w:rsid w:val="006F643A"/>
    <w:rsid w:val="00713A82"/>
    <w:rsid w:val="0073123A"/>
    <w:rsid w:val="00741AC3"/>
    <w:rsid w:val="00760BA7"/>
    <w:rsid w:val="00765A14"/>
    <w:rsid w:val="00785248"/>
    <w:rsid w:val="007B5581"/>
    <w:rsid w:val="007C4188"/>
    <w:rsid w:val="007E01F5"/>
    <w:rsid w:val="00811307"/>
    <w:rsid w:val="00851A8C"/>
    <w:rsid w:val="008642BF"/>
    <w:rsid w:val="00895287"/>
    <w:rsid w:val="008B6865"/>
    <w:rsid w:val="008D55C9"/>
    <w:rsid w:val="00917EBD"/>
    <w:rsid w:val="00926BE7"/>
    <w:rsid w:val="00966BB4"/>
    <w:rsid w:val="00974055"/>
    <w:rsid w:val="00977CA3"/>
    <w:rsid w:val="00994D6E"/>
    <w:rsid w:val="009E203C"/>
    <w:rsid w:val="00A26EC5"/>
    <w:rsid w:val="00A30BB9"/>
    <w:rsid w:val="00A84418"/>
    <w:rsid w:val="00AC254B"/>
    <w:rsid w:val="00AD7EB7"/>
    <w:rsid w:val="00B14A39"/>
    <w:rsid w:val="00B37491"/>
    <w:rsid w:val="00B526D6"/>
    <w:rsid w:val="00B56DB4"/>
    <w:rsid w:val="00BA2B7F"/>
    <w:rsid w:val="00BC1345"/>
    <w:rsid w:val="00BD7173"/>
    <w:rsid w:val="00BE1385"/>
    <w:rsid w:val="00C12EAA"/>
    <w:rsid w:val="00C72137"/>
    <w:rsid w:val="00C81360"/>
    <w:rsid w:val="00CA7E3D"/>
    <w:rsid w:val="00CB18E2"/>
    <w:rsid w:val="00CF31F7"/>
    <w:rsid w:val="00D20308"/>
    <w:rsid w:val="00D24700"/>
    <w:rsid w:val="00D32CB9"/>
    <w:rsid w:val="00D84E2E"/>
    <w:rsid w:val="00E03B71"/>
    <w:rsid w:val="00E0796A"/>
    <w:rsid w:val="00E22441"/>
    <w:rsid w:val="00E357C2"/>
    <w:rsid w:val="00E704FB"/>
    <w:rsid w:val="00E849CE"/>
    <w:rsid w:val="00EC1C3D"/>
    <w:rsid w:val="00F714E0"/>
    <w:rsid w:val="00F74F9B"/>
    <w:rsid w:val="00FA38EB"/>
    <w:rsid w:val="00FC0D38"/>
    <w:rsid w:val="0230292B"/>
    <w:rsid w:val="036C2E78"/>
    <w:rsid w:val="04DF2DF5"/>
    <w:rsid w:val="04ED00C5"/>
    <w:rsid w:val="06FB43A9"/>
    <w:rsid w:val="0AE15253"/>
    <w:rsid w:val="16E42150"/>
    <w:rsid w:val="1ED62883"/>
    <w:rsid w:val="247E5E20"/>
    <w:rsid w:val="27742272"/>
    <w:rsid w:val="30C039EE"/>
    <w:rsid w:val="30E14B60"/>
    <w:rsid w:val="3DDA583A"/>
    <w:rsid w:val="3EA332EA"/>
    <w:rsid w:val="3F642CFE"/>
    <w:rsid w:val="406A14F6"/>
    <w:rsid w:val="40842D64"/>
    <w:rsid w:val="435B4395"/>
    <w:rsid w:val="444D7CE2"/>
    <w:rsid w:val="46382E74"/>
    <w:rsid w:val="48AF3D09"/>
    <w:rsid w:val="4BFD5312"/>
    <w:rsid w:val="4DE85C3A"/>
    <w:rsid w:val="4DFF326A"/>
    <w:rsid w:val="58353D5F"/>
    <w:rsid w:val="5B3E0AF1"/>
    <w:rsid w:val="5B8653BC"/>
    <w:rsid w:val="5C3F7FE3"/>
    <w:rsid w:val="5C8F1775"/>
    <w:rsid w:val="5D285A16"/>
    <w:rsid w:val="66F416F5"/>
    <w:rsid w:val="6A3B6F5F"/>
    <w:rsid w:val="6DC871D8"/>
    <w:rsid w:val="6E252284"/>
    <w:rsid w:val="6E83369E"/>
    <w:rsid w:val="6F213B01"/>
    <w:rsid w:val="7067591E"/>
    <w:rsid w:val="771C68B0"/>
    <w:rsid w:val="780148C3"/>
    <w:rsid w:val="799D1A5F"/>
    <w:rsid w:val="7AB93AAA"/>
    <w:rsid w:val="7E093C6D"/>
    <w:rsid w:val="7E975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15"/>
    <w:pPr>
      <w:widowControl w:val="0"/>
      <w:jc w:val="both"/>
    </w:pPr>
    <w:rPr>
      <w:kern w:val="2"/>
      <w:sz w:val="21"/>
      <w:szCs w:val="24"/>
    </w:rPr>
  </w:style>
  <w:style w:type="paragraph" w:styleId="1">
    <w:name w:val="heading 1"/>
    <w:basedOn w:val="a"/>
    <w:next w:val="a"/>
    <w:uiPriority w:val="9"/>
    <w:qFormat/>
    <w:rsid w:val="001D6515"/>
    <w:pPr>
      <w:spacing w:beforeAutospacing="1" w:afterAutospacing="1"/>
      <w:jc w:val="left"/>
      <w:outlineLvl w:val="0"/>
    </w:pPr>
    <w:rPr>
      <w:rFonts w:ascii="宋体" w:hAnsi="宋体" w:hint="eastAsia"/>
      <w:b/>
      <w:kern w:val="44"/>
      <w:sz w:val="48"/>
      <w:szCs w:val="48"/>
    </w:rPr>
  </w:style>
  <w:style w:type="paragraph" w:styleId="2">
    <w:name w:val="heading 2"/>
    <w:basedOn w:val="a"/>
    <w:next w:val="a"/>
    <w:uiPriority w:val="9"/>
    <w:qFormat/>
    <w:rsid w:val="001D6515"/>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1D6515"/>
    <w:rPr>
      <w:sz w:val="18"/>
      <w:szCs w:val="18"/>
    </w:rPr>
  </w:style>
  <w:style w:type="paragraph" w:styleId="a4">
    <w:name w:val="footer"/>
    <w:basedOn w:val="a"/>
    <w:qFormat/>
    <w:rsid w:val="001D6515"/>
    <w:pPr>
      <w:tabs>
        <w:tab w:val="center" w:pos="4153"/>
        <w:tab w:val="right" w:pos="8306"/>
      </w:tabs>
      <w:snapToGrid w:val="0"/>
      <w:jc w:val="left"/>
    </w:pPr>
    <w:rPr>
      <w:sz w:val="18"/>
      <w:szCs w:val="18"/>
    </w:rPr>
  </w:style>
  <w:style w:type="paragraph" w:styleId="a5">
    <w:name w:val="header"/>
    <w:basedOn w:val="a"/>
    <w:qFormat/>
    <w:rsid w:val="001D6515"/>
    <w:pPr>
      <w:pBdr>
        <w:bottom w:val="single" w:sz="6" w:space="1" w:color="auto"/>
      </w:pBdr>
      <w:tabs>
        <w:tab w:val="center" w:pos="4153"/>
        <w:tab w:val="right" w:pos="8306"/>
      </w:tabs>
      <w:snapToGrid w:val="0"/>
      <w:jc w:val="center"/>
    </w:pPr>
    <w:rPr>
      <w:sz w:val="18"/>
      <w:szCs w:val="18"/>
    </w:rPr>
  </w:style>
  <w:style w:type="paragraph" w:styleId="a6">
    <w:name w:val="Title"/>
    <w:basedOn w:val="a"/>
    <w:next w:val="a"/>
    <w:uiPriority w:val="10"/>
    <w:qFormat/>
    <w:rsid w:val="001D6515"/>
    <w:pPr>
      <w:spacing w:before="240" w:after="60"/>
      <w:jc w:val="center"/>
      <w:outlineLvl w:val="0"/>
    </w:pPr>
    <w:rPr>
      <w:rFonts w:ascii="Cambria" w:hAnsi="Cambria"/>
      <w:b/>
      <w:bCs/>
      <w:sz w:val="32"/>
      <w:szCs w:val="32"/>
    </w:rPr>
  </w:style>
  <w:style w:type="character" w:styleId="a7">
    <w:name w:val="Strong"/>
    <w:qFormat/>
    <w:rsid w:val="001D6515"/>
    <w:rPr>
      <w:b/>
      <w:bCs/>
    </w:rPr>
  </w:style>
  <w:style w:type="character" w:styleId="a8">
    <w:name w:val="Hyperlink"/>
    <w:uiPriority w:val="99"/>
    <w:unhideWhenUsed/>
    <w:qFormat/>
    <w:rsid w:val="001D6515"/>
    <w:rPr>
      <w:color w:val="0000FF"/>
      <w:u w:val="single"/>
    </w:rPr>
  </w:style>
  <w:style w:type="character" w:customStyle="1" w:styleId="apple-converted-space">
    <w:name w:val="apple-converted-space"/>
    <w:basedOn w:val="a0"/>
    <w:qFormat/>
    <w:rsid w:val="001D651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2005北京国际教育博览会</dc:title>
  <dc:creator>123</dc:creator>
  <cp:lastModifiedBy>admin</cp:lastModifiedBy>
  <cp:revision>4</cp:revision>
  <cp:lastPrinted>2019-04-16T03:31:00Z</cp:lastPrinted>
  <dcterms:created xsi:type="dcterms:W3CDTF">2019-05-29T02:52:00Z</dcterms:created>
  <dcterms:modified xsi:type="dcterms:W3CDTF">2019-05-29T03:55:00Z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